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22B68" w14:textId="2BD14EEC" w:rsidR="001B278C" w:rsidRDefault="003E7FA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EC7CB2" wp14:editId="632B2B51">
                <wp:simplePos x="0" y="0"/>
                <wp:positionH relativeFrom="column">
                  <wp:posOffset>7334250</wp:posOffset>
                </wp:positionH>
                <wp:positionV relativeFrom="paragraph">
                  <wp:posOffset>-304799</wp:posOffset>
                </wp:positionV>
                <wp:extent cx="2180590" cy="41910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0590" cy="419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3800A0" w14:textId="77777777" w:rsidR="006E2F96" w:rsidRDefault="006E2F96" w:rsidP="00C0706F">
                            <w:pPr>
                              <w:widowControl w:val="0"/>
                              <w:spacing w:after="120"/>
                              <w:jc w:val="center"/>
                              <w:rPr>
                                <w:rFonts w:ascii="Aptos" w:hAnsi="Aptos" w:cs="Arial"/>
                                <w:b/>
                                <w:color w:val="2A6EB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C0D70A" wp14:editId="7BF297E6">
                                  <wp:extent cx="2174240" cy="573405"/>
                                  <wp:effectExtent l="0" t="0" r="0" b="0"/>
                                  <wp:docPr id="161790033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1790033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74240" cy="5734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6A06343" w14:textId="22AB9320" w:rsidR="00C0706F" w:rsidRPr="002D6B7E" w:rsidRDefault="00C0706F" w:rsidP="00C0706F">
                            <w:pPr>
                              <w:widowControl w:val="0"/>
                              <w:spacing w:after="120"/>
                              <w:jc w:val="center"/>
                              <w:rPr>
                                <w:rFonts w:ascii="Aptos" w:hAnsi="Aptos" w:cs="Arial"/>
                                <w:b/>
                                <w:color w:val="2A6EBB"/>
                                <w:sz w:val="32"/>
                                <w:szCs w:val="32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32"/>
                                <w:szCs w:val="32"/>
                              </w:rPr>
                              <w:t>Patient Information Leaflet</w:t>
                            </w:r>
                          </w:p>
                          <w:p w14:paraId="460F9B58" w14:textId="6C37ABC0" w:rsidR="00C0706F" w:rsidRPr="002D6B7E" w:rsidRDefault="00C0706F" w:rsidP="00C0706F">
                            <w:pPr>
                              <w:ind w:right="70"/>
                              <w:jc w:val="both"/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</w:pPr>
                          </w:p>
                          <w:p w14:paraId="7F617AF4" w14:textId="4ACF9DF7" w:rsidR="00C0706F" w:rsidRPr="002D6B7E" w:rsidRDefault="00E95E2F" w:rsidP="00C0706F">
                            <w:pPr>
                              <w:ind w:right="70"/>
                              <w:jc w:val="center"/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  <w:t>Brownlow Health</w:t>
                            </w:r>
                            <w:r w:rsidR="00C0706F" w:rsidRPr="002D6B7E"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  <w:t xml:space="preserve"> is a partnership providing NHS Services under an NHS England</w:t>
                            </w:r>
                            <w:r w:rsidRPr="002D6B7E"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0706F" w:rsidRPr="002D6B7E"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  <w:t>Medical Services Contract.</w:t>
                            </w:r>
                          </w:p>
                          <w:p w14:paraId="59B6CD90" w14:textId="77777777" w:rsidR="00C0706F" w:rsidRPr="002D6B7E" w:rsidRDefault="00C0706F" w:rsidP="00C0706F">
                            <w:pPr>
                              <w:spacing w:after="120"/>
                              <w:jc w:val="center"/>
                              <w:rPr>
                                <w:rFonts w:ascii="Aptos" w:hAnsi="Aptos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559DDA1F" w14:textId="1A1D22D0" w:rsidR="00C0706F" w:rsidRPr="002D6B7E" w:rsidRDefault="00E95E2F" w:rsidP="00C0706F">
                            <w:pPr>
                              <w:jc w:val="center"/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  <w:t xml:space="preserve">Brownlow Health @ </w:t>
                            </w:r>
                            <w:r w:rsidR="006E2F96"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  <w:t>Princes</w:t>
                            </w:r>
                            <w:r w:rsidR="003E7FA0"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  <w:t xml:space="preserve"> Park</w:t>
                            </w:r>
                          </w:p>
                          <w:p w14:paraId="41EDD8B1" w14:textId="00CD9DBA" w:rsidR="00E95E2F" w:rsidRPr="002D6B7E" w:rsidRDefault="006E2F96" w:rsidP="00C0706F">
                            <w:pPr>
                              <w:jc w:val="center"/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  <w:t>Bentley Road</w:t>
                            </w:r>
                          </w:p>
                          <w:p w14:paraId="77F2EBC0" w14:textId="11198D2F" w:rsidR="00E95E2F" w:rsidRDefault="006E2F96" w:rsidP="00E95E2F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  <w:t>L8 6SH</w:t>
                            </w:r>
                          </w:p>
                          <w:p w14:paraId="08DCB8FF" w14:textId="77777777" w:rsidR="003E7FA0" w:rsidRPr="002D6B7E" w:rsidRDefault="003E7FA0" w:rsidP="00E95E2F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</w:pPr>
                          </w:p>
                          <w:p w14:paraId="291832D4" w14:textId="77777777" w:rsidR="003E7FA0" w:rsidRDefault="003E7FA0" w:rsidP="00E95E2F">
                            <w:pPr>
                              <w:jc w:val="center"/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</w:pPr>
                          </w:p>
                          <w:p w14:paraId="764414C8" w14:textId="020B0AC9" w:rsidR="00C0706F" w:rsidRDefault="00C0706F" w:rsidP="00C0706F">
                            <w:pPr>
                              <w:jc w:val="center"/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  <w:t>Telephone</w:t>
                            </w:r>
                            <w:r w:rsidR="002D6B7E"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  <w:t>:</w:t>
                            </w:r>
                            <w:r w:rsidRPr="002D6B7E"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95E2F" w:rsidRPr="002D6B7E"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  <w:t xml:space="preserve">0151 </w:t>
                            </w:r>
                            <w:r w:rsidR="006E2F96"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  <w:t>295 9222</w:t>
                            </w:r>
                          </w:p>
                          <w:p w14:paraId="6AEDF6A3" w14:textId="0913AE0B" w:rsidR="003E7FA0" w:rsidRPr="002D6B7E" w:rsidRDefault="003E7FA0" w:rsidP="00C0706F">
                            <w:pPr>
                              <w:jc w:val="center"/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  <w:t>Website:</w:t>
                            </w:r>
                          </w:p>
                          <w:p w14:paraId="139613BA" w14:textId="1CC4B8B9" w:rsidR="00C0706F" w:rsidRPr="006E2F96" w:rsidRDefault="006E2F96" w:rsidP="003E7FA0">
                            <w:pPr>
                              <w:jc w:val="center"/>
                              <w:rPr>
                                <w:rFonts w:ascii="Arial" w:hAnsi="Arial" w:cs="Arial"/>
                                <w:color w:val="2A6EBB"/>
                                <w:sz w:val="19"/>
                                <w:szCs w:val="19"/>
                              </w:rPr>
                            </w:pPr>
                            <w:r w:rsidRPr="006E2F96">
                              <w:rPr>
                                <w:rFonts w:ascii="Aptos" w:hAnsi="Aptos" w:cs="Arial"/>
                                <w:color w:val="0070C0"/>
                                <w:sz w:val="19"/>
                                <w:szCs w:val="19"/>
                              </w:rPr>
                              <w:t>princes</w:t>
                            </w:r>
                            <w:r w:rsidR="003E7FA0" w:rsidRPr="006E2F96">
                              <w:rPr>
                                <w:rFonts w:ascii="Aptos" w:hAnsi="Aptos" w:cs="Arial"/>
                                <w:color w:val="0070C0"/>
                                <w:sz w:val="19"/>
                                <w:szCs w:val="19"/>
                              </w:rPr>
                              <w:t>park</w:t>
                            </w:r>
                            <w:r w:rsidR="00E95E2F" w:rsidRPr="006E2F96">
                              <w:rPr>
                                <w:rFonts w:ascii="Aptos" w:hAnsi="Aptos" w:cs="Arial"/>
                                <w:color w:val="0070C0"/>
                                <w:sz w:val="19"/>
                                <w:szCs w:val="19"/>
                              </w:rPr>
                              <w:t>.brownlowhealth.co</w:t>
                            </w:r>
                            <w:r w:rsidR="003E7FA0" w:rsidRPr="006E2F96">
                              <w:rPr>
                                <w:rFonts w:ascii="Aptos" w:hAnsi="Aptos" w:cs="Arial"/>
                                <w:color w:val="0070C0"/>
                                <w:sz w:val="19"/>
                                <w:szCs w:val="19"/>
                              </w:rPr>
                              <w:t>.uk</w:t>
                            </w:r>
                          </w:p>
                          <w:p w14:paraId="62DFB4C4" w14:textId="77777777" w:rsidR="003E7FA0" w:rsidRDefault="003E7FA0" w:rsidP="00C0706F">
                            <w:pPr>
                              <w:widowControl w:val="0"/>
                              <w:spacing w:after="120"/>
                              <w:jc w:val="both"/>
                              <w:rPr>
                                <w:rFonts w:ascii="Arial" w:hAnsi="Arial" w:cs="Arial"/>
                                <w:b/>
                                <w:color w:val="2A6EBB"/>
                                <w:sz w:val="19"/>
                                <w:szCs w:val="19"/>
                              </w:rPr>
                            </w:pPr>
                          </w:p>
                          <w:p w14:paraId="7F7F7C97" w14:textId="78A6C220" w:rsidR="00C0706F" w:rsidRPr="006E2F96" w:rsidRDefault="00C0706F" w:rsidP="00C0706F">
                            <w:pPr>
                              <w:widowControl w:val="0"/>
                              <w:spacing w:after="120"/>
                              <w:jc w:val="center"/>
                              <w:rPr>
                                <w:rFonts w:ascii="Aptos" w:hAnsi="Aptos" w:cs="Arial"/>
                                <w:b/>
                                <w:color w:val="2A6EBB"/>
                                <w:sz w:val="19"/>
                                <w:szCs w:val="19"/>
                              </w:rPr>
                            </w:pPr>
                            <w:r w:rsidRPr="006E2F96">
                              <w:rPr>
                                <w:rFonts w:ascii="Aptos" w:hAnsi="Aptos" w:cs="Arial"/>
                                <w:b/>
                                <w:color w:val="2A6EBB"/>
                                <w:sz w:val="19"/>
                                <w:szCs w:val="19"/>
                              </w:rPr>
                              <w:t xml:space="preserve">GP services are provided </w:t>
                            </w:r>
                            <w:r w:rsidR="00E26A94" w:rsidRPr="006E2F96">
                              <w:rPr>
                                <w:rFonts w:ascii="Aptos" w:hAnsi="Aptos" w:cs="Arial"/>
                                <w:b/>
                                <w:color w:val="2A6EBB"/>
                                <w:sz w:val="19"/>
                                <w:szCs w:val="19"/>
                              </w:rPr>
                              <w:br/>
                            </w:r>
                            <w:r w:rsidRPr="006E2F96">
                              <w:rPr>
                                <w:rFonts w:ascii="Aptos" w:hAnsi="Aptos" w:cs="Arial"/>
                                <w:b/>
                                <w:color w:val="2A6EBB"/>
                                <w:sz w:val="19"/>
                                <w:szCs w:val="19"/>
                              </w:rPr>
                              <w:t>to the following areas:</w:t>
                            </w:r>
                          </w:p>
                          <w:p w14:paraId="3631A887" w14:textId="77777777" w:rsidR="00C0706F" w:rsidRDefault="00C0706F"/>
                        </w:txbxContent>
                      </wps:txbx>
                      <wps:bodyPr rot="0" spcFirstLastPara="0" vertOverflow="overflow" horzOverflow="overflow" vert="horz" wrap="square" lIns="0" tIns="4680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C7CB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77.5pt;margin-top:-24pt;width:171.7pt;height:3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" fillcolor="white [3201]" stroked="f" strokeweight=".5pt">
                <v:textbox inset="0,1.3mm,0">
                  <w:txbxContent>
                    <w:p w14:paraId="2B3800A0" w14:textId="77777777" w:rsidR="006E2F96" w:rsidRDefault="006E2F96" w:rsidP="00C0706F">
                      <w:pPr>
                        <w:widowControl w:val="0"/>
                        <w:spacing w:after="120"/>
                        <w:jc w:val="center"/>
                        <w:rPr>
                          <w:rFonts w:ascii="Aptos" w:hAnsi="Aptos" w:cs="Arial"/>
                          <w:b/>
                          <w:color w:val="2A6EBB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2C0D70A" wp14:editId="7BF297E6">
                            <wp:extent cx="2174240" cy="573405"/>
                            <wp:effectExtent l="0" t="0" r="0" b="0"/>
                            <wp:docPr id="161790033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1790033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74240" cy="5734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6A06343" w14:textId="22AB9320" w:rsidR="00C0706F" w:rsidRPr="002D6B7E" w:rsidRDefault="00C0706F" w:rsidP="00C0706F">
                      <w:pPr>
                        <w:widowControl w:val="0"/>
                        <w:spacing w:after="120"/>
                        <w:jc w:val="center"/>
                        <w:rPr>
                          <w:rFonts w:ascii="Aptos" w:hAnsi="Aptos" w:cs="Arial"/>
                          <w:b/>
                          <w:color w:val="2A6EBB"/>
                          <w:sz w:val="32"/>
                          <w:szCs w:val="32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32"/>
                          <w:szCs w:val="32"/>
                        </w:rPr>
                        <w:t>Patient Information Leaflet</w:t>
                      </w:r>
                    </w:p>
                    <w:p w14:paraId="460F9B58" w14:textId="6C37ABC0" w:rsidR="00C0706F" w:rsidRPr="002D6B7E" w:rsidRDefault="00C0706F" w:rsidP="00C0706F">
                      <w:pPr>
                        <w:ind w:right="70"/>
                        <w:jc w:val="both"/>
                        <w:rPr>
                          <w:rFonts w:ascii="Aptos" w:hAnsi="Aptos" w:cs="Arial"/>
                          <w:sz w:val="20"/>
                          <w:szCs w:val="20"/>
                        </w:rPr>
                      </w:pPr>
                    </w:p>
                    <w:p w14:paraId="7F617AF4" w14:textId="4ACF9DF7" w:rsidR="00C0706F" w:rsidRPr="002D6B7E" w:rsidRDefault="00E95E2F" w:rsidP="00C0706F">
                      <w:pPr>
                        <w:ind w:right="70"/>
                        <w:jc w:val="center"/>
                        <w:rPr>
                          <w:rFonts w:ascii="Aptos" w:hAnsi="Aptos" w:cs="Arial"/>
                          <w:sz w:val="20"/>
                          <w:szCs w:val="20"/>
                        </w:rPr>
                      </w:pPr>
                      <w:r w:rsidRPr="002D6B7E">
                        <w:rPr>
                          <w:rFonts w:ascii="Aptos" w:hAnsi="Aptos" w:cs="Arial"/>
                          <w:sz w:val="20"/>
                          <w:szCs w:val="20"/>
                        </w:rPr>
                        <w:t>Brownlow Health</w:t>
                      </w:r>
                      <w:r w:rsidR="00C0706F" w:rsidRPr="002D6B7E">
                        <w:rPr>
                          <w:rFonts w:ascii="Aptos" w:hAnsi="Aptos" w:cs="Arial"/>
                          <w:sz w:val="20"/>
                          <w:szCs w:val="20"/>
                        </w:rPr>
                        <w:t xml:space="preserve"> is a partnership providing NHS Services under an NHS England</w:t>
                      </w:r>
                      <w:r w:rsidRPr="002D6B7E">
                        <w:rPr>
                          <w:rFonts w:ascii="Aptos" w:hAnsi="Aptos" w:cs="Arial"/>
                          <w:sz w:val="20"/>
                          <w:szCs w:val="20"/>
                        </w:rPr>
                        <w:t xml:space="preserve"> </w:t>
                      </w:r>
                      <w:r w:rsidR="00C0706F" w:rsidRPr="002D6B7E">
                        <w:rPr>
                          <w:rFonts w:ascii="Aptos" w:hAnsi="Aptos" w:cs="Arial"/>
                          <w:sz w:val="20"/>
                          <w:szCs w:val="20"/>
                        </w:rPr>
                        <w:t>Medical Services Contract.</w:t>
                      </w:r>
                    </w:p>
                    <w:p w14:paraId="59B6CD90" w14:textId="77777777" w:rsidR="00C0706F" w:rsidRPr="002D6B7E" w:rsidRDefault="00C0706F" w:rsidP="00C0706F">
                      <w:pPr>
                        <w:spacing w:after="120"/>
                        <w:jc w:val="center"/>
                        <w:rPr>
                          <w:rFonts w:ascii="Aptos" w:hAnsi="Aptos" w:cstheme="minorHAnsi"/>
                          <w:sz w:val="20"/>
                          <w:szCs w:val="20"/>
                        </w:rPr>
                      </w:pPr>
                    </w:p>
                    <w:p w14:paraId="559DDA1F" w14:textId="1A1D22D0" w:rsidR="00C0706F" w:rsidRPr="002D6B7E" w:rsidRDefault="00E95E2F" w:rsidP="00C0706F">
                      <w:pPr>
                        <w:jc w:val="center"/>
                        <w:rPr>
                          <w:rFonts w:ascii="Aptos" w:hAnsi="Aptos" w:cs="Arial"/>
                          <w:sz w:val="20"/>
                          <w:szCs w:val="20"/>
                        </w:rPr>
                      </w:pPr>
                      <w:r w:rsidRPr="002D6B7E">
                        <w:rPr>
                          <w:rFonts w:ascii="Aptos" w:hAnsi="Aptos" w:cs="Arial"/>
                          <w:sz w:val="20"/>
                          <w:szCs w:val="20"/>
                        </w:rPr>
                        <w:t xml:space="preserve">Brownlow Health @ </w:t>
                      </w:r>
                      <w:r w:rsidR="006E2F96">
                        <w:rPr>
                          <w:rFonts w:ascii="Aptos" w:hAnsi="Aptos" w:cs="Arial"/>
                          <w:sz w:val="20"/>
                          <w:szCs w:val="20"/>
                        </w:rPr>
                        <w:t>Princes</w:t>
                      </w:r>
                      <w:r w:rsidR="003E7FA0">
                        <w:rPr>
                          <w:rFonts w:ascii="Aptos" w:hAnsi="Aptos" w:cs="Arial"/>
                          <w:sz w:val="20"/>
                          <w:szCs w:val="20"/>
                        </w:rPr>
                        <w:t xml:space="preserve"> Park</w:t>
                      </w:r>
                    </w:p>
                    <w:p w14:paraId="41EDD8B1" w14:textId="00CD9DBA" w:rsidR="00E95E2F" w:rsidRPr="002D6B7E" w:rsidRDefault="006E2F96" w:rsidP="00C0706F">
                      <w:pPr>
                        <w:jc w:val="center"/>
                        <w:rPr>
                          <w:rFonts w:ascii="Aptos" w:hAnsi="Aptos" w:cs="Arial"/>
                          <w:sz w:val="20"/>
                          <w:szCs w:val="20"/>
                        </w:rPr>
                      </w:pPr>
                      <w:r>
                        <w:rPr>
                          <w:rFonts w:ascii="Aptos" w:hAnsi="Aptos" w:cs="Arial"/>
                          <w:sz w:val="20"/>
                          <w:szCs w:val="20"/>
                        </w:rPr>
                        <w:t>Bentley Road</w:t>
                      </w:r>
                    </w:p>
                    <w:p w14:paraId="77F2EBC0" w14:textId="11198D2F" w:rsidR="00E95E2F" w:rsidRDefault="006E2F96" w:rsidP="00E95E2F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Aptos" w:hAnsi="Aptos" w:cs="Arial"/>
                          <w:sz w:val="20"/>
                          <w:szCs w:val="20"/>
                        </w:rPr>
                      </w:pPr>
                      <w:r>
                        <w:rPr>
                          <w:rFonts w:ascii="Aptos" w:hAnsi="Aptos" w:cs="Arial"/>
                          <w:sz w:val="20"/>
                          <w:szCs w:val="20"/>
                        </w:rPr>
                        <w:t>L8 6SH</w:t>
                      </w:r>
                    </w:p>
                    <w:p w14:paraId="08DCB8FF" w14:textId="77777777" w:rsidR="003E7FA0" w:rsidRPr="002D6B7E" w:rsidRDefault="003E7FA0" w:rsidP="00E95E2F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Aptos" w:hAnsi="Aptos" w:cs="Arial"/>
                          <w:sz w:val="20"/>
                          <w:szCs w:val="20"/>
                        </w:rPr>
                      </w:pPr>
                    </w:p>
                    <w:p w14:paraId="291832D4" w14:textId="77777777" w:rsidR="003E7FA0" w:rsidRDefault="003E7FA0" w:rsidP="00E95E2F">
                      <w:pPr>
                        <w:jc w:val="center"/>
                        <w:rPr>
                          <w:rFonts w:ascii="Aptos" w:hAnsi="Aptos" w:cs="Arial"/>
                          <w:sz w:val="20"/>
                          <w:szCs w:val="20"/>
                        </w:rPr>
                      </w:pPr>
                    </w:p>
                    <w:p w14:paraId="764414C8" w14:textId="020B0AC9" w:rsidR="00C0706F" w:rsidRDefault="00C0706F" w:rsidP="00C0706F">
                      <w:pPr>
                        <w:jc w:val="center"/>
                        <w:rPr>
                          <w:rFonts w:ascii="Aptos" w:hAnsi="Aptos" w:cs="Arial"/>
                          <w:sz w:val="20"/>
                          <w:szCs w:val="20"/>
                        </w:rPr>
                      </w:pPr>
                      <w:r w:rsidRPr="002D6B7E">
                        <w:rPr>
                          <w:rFonts w:ascii="Aptos" w:hAnsi="Aptos" w:cs="Arial"/>
                          <w:sz w:val="20"/>
                          <w:szCs w:val="20"/>
                        </w:rPr>
                        <w:t>Telephone</w:t>
                      </w:r>
                      <w:r w:rsidR="002D6B7E">
                        <w:rPr>
                          <w:rFonts w:ascii="Aptos" w:hAnsi="Aptos" w:cs="Arial"/>
                          <w:sz w:val="20"/>
                          <w:szCs w:val="20"/>
                        </w:rPr>
                        <w:t>:</w:t>
                      </w:r>
                      <w:r w:rsidRPr="002D6B7E">
                        <w:rPr>
                          <w:rFonts w:ascii="Aptos" w:hAnsi="Aptos" w:cs="Arial"/>
                          <w:sz w:val="20"/>
                          <w:szCs w:val="20"/>
                        </w:rPr>
                        <w:t xml:space="preserve"> </w:t>
                      </w:r>
                      <w:r w:rsidR="00E95E2F" w:rsidRPr="002D6B7E">
                        <w:rPr>
                          <w:rFonts w:ascii="Aptos" w:hAnsi="Aptos" w:cs="Arial"/>
                          <w:sz w:val="20"/>
                          <w:szCs w:val="20"/>
                        </w:rPr>
                        <w:t xml:space="preserve">0151 </w:t>
                      </w:r>
                      <w:r w:rsidR="006E2F96">
                        <w:rPr>
                          <w:rFonts w:ascii="Aptos" w:hAnsi="Aptos" w:cs="Arial"/>
                          <w:sz w:val="20"/>
                          <w:szCs w:val="20"/>
                        </w:rPr>
                        <w:t>295 9222</w:t>
                      </w:r>
                    </w:p>
                    <w:p w14:paraId="6AEDF6A3" w14:textId="0913AE0B" w:rsidR="003E7FA0" w:rsidRPr="002D6B7E" w:rsidRDefault="003E7FA0" w:rsidP="00C0706F">
                      <w:pPr>
                        <w:jc w:val="center"/>
                        <w:rPr>
                          <w:rFonts w:ascii="Aptos" w:hAnsi="Aptos" w:cs="Arial"/>
                          <w:sz w:val="20"/>
                          <w:szCs w:val="20"/>
                        </w:rPr>
                      </w:pPr>
                      <w:r>
                        <w:rPr>
                          <w:rFonts w:ascii="Aptos" w:hAnsi="Aptos" w:cs="Arial"/>
                          <w:sz w:val="20"/>
                          <w:szCs w:val="20"/>
                        </w:rPr>
                        <w:t>Website:</w:t>
                      </w:r>
                    </w:p>
                    <w:p w14:paraId="139613BA" w14:textId="1CC4B8B9" w:rsidR="00C0706F" w:rsidRPr="006E2F96" w:rsidRDefault="006E2F96" w:rsidP="003E7FA0">
                      <w:pPr>
                        <w:jc w:val="center"/>
                        <w:rPr>
                          <w:rFonts w:ascii="Arial" w:hAnsi="Arial" w:cs="Arial"/>
                          <w:color w:val="2A6EBB"/>
                          <w:sz w:val="19"/>
                          <w:szCs w:val="19"/>
                        </w:rPr>
                      </w:pPr>
                      <w:r w:rsidRPr="006E2F96">
                        <w:rPr>
                          <w:rFonts w:ascii="Aptos" w:hAnsi="Aptos" w:cs="Arial"/>
                          <w:color w:val="0070C0"/>
                          <w:sz w:val="19"/>
                          <w:szCs w:val="19"/>
                        </w:rPr>
                        <w:t>princes</w:t>
                      </w:r>
                      <w:r w:rsidR="003E7FA0" w:rsidRPr="006E2F96">
                        <w:rPr>
                          <w:rFonts w:ascii="Aptos" w:hAnsi="Aptos" w:cs="Arial"/>
                          <w:color w:val="0070C0"/>
                          <w:sz w:val="19"/>
                          <w:szCs w:val="19"/>
                        </w:rPr>
                        <w:t>park</w:t>
                      </w:r>
                      <w:r w:rsidR="00E95E2F" w:rsidRPr="006E2F96">
                        <w:rPr>
                          <w:rFonts w:ascii="Aptos" w:hAnsi="Aptos" w:cs="Arial"/>
                          <w:color w:val="0070C0"/>
                          <w:sz w:val="19"/>
                          <w:szCs w:val="19"/>
                        </w:rPr>
                        <w:t>.brownlowhealth.co</w:t>
                      </w:r>
                      <w:r w:rsidR="003E7FA0" w:rsidRPr="006E2F96">
                        <w:rPr>
                          <w:rFonts w:ascii="Aptos" w:hAnsi="Aptos" w:cs="Arial"/>
                          <w:color w:val="0070C0"/>
                          <w:sz w:val="19"/>
                          <w:szCs w:val="19"/>
                        </w:rPr>
                        <w:t>.uk</w:t>
                      </w:r>
                    </w:p>
                    <w:p w14:paraId="62DFB4C4" w14:textId="77777777" w:rsidR="003E7FA0" w:rsidRDefault="003E7FA0" w:rsidP="00C0706F">
                      <w:pPr>
                        <w:widowControl w:val="0"/>
                        <w:spacing w:after="120"/>
                        <w:jc w:val="both"/>
                        <w:rPr>
                          <w:rFonts w:ascii="Arial" w:hAnsi="Arial" w:cs="Arial"/>
                          <w:b/>
                          <w:color w:val="2A6EBB"/>
                          <w:sz w:val="19"/>
                          <w:szCs w:val="19"/>
                        </w:rPr>
                      </w:pPr>
                    </w:p>
                    <w:p w14:paraId="7F7F7C97" w14:textId="78A6C220" w:rsidR="00C0706F" w:rsidRPr="006E2F96" w:rsidRDefault="00C0706F" w:rsidP="00C0706F">
                      <w:pPr>
                        <w:widowControl w:val="0"/>
                        <w:spacing w:after="120"/>
                        <w:jc w:val="center"/>
                        <w:rPr>
                          <w:rFonts w:ascii="Aptos" w:hAnsi="Aptos" w:cs="Arial"/>
                          <w:b/>
                          <w:color w:val="2A6EBB"/>
                          <w:sz w:val="19"/>
                          <w:szCs w:val="19"/>
                        </w:rPr>
                      </w:pPr>
                      <w:r w:rsidRPr="006E2F96">
                        <w:rPr>
                          <w:rFonts w:ascii="Aptos" w:hAnsi="Aptos" w:cs="Arial"/>
                          <w:b/>
                          <w:color w:val="2A6EBB"/>
                          <w:sz w:val="19"/>
                          <w:szCs w:val="19"/>
                        </w:rPr>
                        <w:t xml:space="preserve">GP services are provided </w:t>
                      </w:r>
                      <w:r w:rsidR="00E26A94" w:rsidRPr="006E2F96">
                        <w:rPr>
                          <w:rFonts w:ascii="Aptos" w:hAnsi="Aptos" w:cs="Arial"/>
                          <w:b/>
                          <w:color w:val="2A6EBB"/>
                          <w:sz w:val="19"/>
                          <w:szCs w:val="19"/>
                        </w:rPr>
                        <w:br/>
                      </w:r>
                      <w:r w:rsidRPr="006E2F96">
                        <w:rPr>
                          <w:rFonts w:ascii="Aptos" w:hAnsi="Aptos" w:cs="Arial"/>
                          <w:b/>
                          <w:color w:val="2A6EBB"/>
                          <w:sz w:val="19"/>
                          <w:szCs w:val="19"/>
                        </w:rPr>
                        <w:t>to the following areas:</w:t>
                      </w:r>
                    </w:p>
                    <w:p w14:paraId="3631A887" w14:textId="77777777" w:rsidR="00C0706F" w:rsidRDefault="00C0706F"/>
                  </w:txbxContent>
                </v:textbox>
              </v:shape>
            </w:pict>
          </mc:Fallback>
        </mc:AlternateContent>
      </w:r>
      <w:r w:rsidR="002D6B7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84566B" wp14:editId="313CEAEA">
                <wp:simplePos x="0" y="0"/>
                <wp:positionH relativeFrom="column">
                  <wp:posOffset>4628271</wp:posOffset>
                </wp:positionH>
                <wp:positionV relativeFrom="paragraph">
                  <wp:posOffset>-541606</wp:posOffset>
                </wp:positionV>
                <wp:extent cx="2184400" cy="3467686"/>
                <wp:effectExtent l="0" t="0" r="635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4400" cy="34676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20FDEF" w14:textId="56912F26" w:rsidR="0023332A" w:rsidRPr="002D6B7E" w:rsidRDefault="0023332A" w:rsidP="002C6F5F">
                            <w:pPr>
                              <w:spacing w:after="120"/>
                              <w:jc w:val="center"/>
                              <w:rPr>
                                <w:rFonts w:ascii="Aptos" w:eastAsia="Calibri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</w:pPr>
                            <w:r w:rsidRPr="002D6B7E">
                              <w:rPr>
                                <w:rFonts w:ascii="Aptos" w:eastAsia="Calibri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  <w:t>Opening hours</w:t>
                            </w:r>
                          </w:p>
                          <w:p w14:paraId="1E2CEF05" w14:textId="77777777" w:rsidR="002D6B7E" w:rsidRPr="002D6B7E" w:rsidRDefault="002D6B7E" w:rsidP="002C6F5F">
                            <w:pPr>
                              <w:spacing w:after="120"/>
                              <w:jc w:val="center"/>
                              <w:rPr>
                                <w:rFonts w:ascii="Aptos" w:eastAsia="Calibri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339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34"/>
                              <w:gridCol w:w="949"/>
                              <w:gridCol w:w="1214"/>
                            </w:tblGrid>
                            <w:tr w:rsidR="00E95E2F" w:rsidRPr="002D6B7E" w14:paraId="4D2D95A5" w14:textId="77777777" w:rsidTr="004E6F98">
                              <w:trPr>
                                <w:trHeight w:val="212"/>
                              </w:trPr>
                              <w:tc>
                                <w:tcPr>
                                  <w:tcW w:w="1129" w:type="dxa"/>
                                </w:tcPr>
                                <w:p w14:paraId="4DBA9C6E" w14:textId="1DE5F51A" w:rsidR="00E95E2F" w:rsidRPr="002D6B7E" w:rsidRDefault="00E95E2F" w:rsidP="00E95E2F">
                                  <w:pPr>
                                    <w:spacing w:after="120"/>
                                    <w:jc w:val="center"/>
                                    <w:rPr>
                                      <w:rFonts w:ascii="Aptos" w:eastAsia="Calibri" w:hAnsi="Aptos" w:cs="Arial"/>
                                      <w:b/>
                                      <w:color w:val="000000"/>
                                      <w:lang w:eastAsia="en-US"/>
                                    </w:rPr>
                                  </w:pPr>
                                  <w:r w:rsidRPr="002D6B7E">
                                    <w:rPr>
                                      <w:rFonts w:ascii="Aptos" w:eastAsia="Calibri" w:hAnsi="Aptos" w:cs="Arial"/>
                                      <w:color w:val="000000"/>
                                      <w:lang w:eastAsia="en-US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0B10034D" w14:textId="0CD91516" w:rsidR="00E95E2F" w:rsidRPr="002D6B7E" w:rsidRDefault="00E95E2F" w:rsidP="00E95E2F">
                                  <w:pPr>
                                    <w:spacing w:after="120"/>
                                    <w:jc w:val="center"/>
                                    <w:rPr>
                                      <w:rFonts w:ascii="Aptos" w:eastAsia="Calibri" w:hAnsi="Aptos" w:cs="Arial"/>
                                      <w:b/>
                                      <w:color w:val="000000"/>
                                      <w:lang w:eastAsia="en-US"/>
                                    </w:rPr>
                                  </w:pPr>
                                  <w:r w:rsidRPr="002D6B7E"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  <w:t>8 am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005B6490" w14:textId="572DBC95" w:rsidR="00E95E2F" w:rsidRPr="002D6B7E" w:rsidRDefault="00E95E2F" w:rsidP="00E95E2F">
                                  <w:pPr>
                                    <w:spacing w:after="120"/>
                                    <w:jc w:val="center"/>
                                    <w:rPr>
                                      <w:rFonts w:ascii="Aptos" w:eastAsia="Calibri" w:hAnsi="Aptos" w:cs="Arial"/>
                                      <w:b/>
                                      <w:color w:val="000000"/>
                                      <w:lang w:eastAsia="en-US"/>
                                    </w:rPr>
                                  </w:pPr>
                                  <w:r w:rsidRPr="002D6B7E"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  <w:t>6:30 pm</w:t>
                                  </w:r>
                                </w:p>
                              </w:tc>
                            </w:tr>
                            <w:tr w:rsidR="00E95E2F" w:rsidRPr="002D6B7E" w14:paraId="0AE239BE" w14:textId="77777777" w:rsidTr="004E6F98">
                              <w:trPr>
                                <w:trHeight w:val="212"/>
                              </w:trPr>
                              <w:tc>
                                <w:tcPr>
                                  <w:tcW w:w="1129" w:type="dxa"/>
                                </w:tcPr>
                                <w:p w14:paraId="31B7DB35" w14:textId="6F033B0F" w:rsidR="00E95E2F" w:rsidRPr="002D6B7E" w:rsidRDefault="00E95E2F" w:rsidP="00E95E2F">
                                  <w:pPr>
                                    <w:spacing w:after="120"/>
                                    <w:jc w:val="center"/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</w:pPr>
                                  <w:r w:rsidRPr="002D6B7E"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756154B2" w14:textId="2B1F67F9" w:rsidR="00E95E2F" w:rsidRPr="002D6B7E" w:rsidRDefault="00E95E2F" w:rsidP="00E95E2F">
                                  <w:pPr>
                                    <w:spacing w:after="120"/>
                                    <w:jc w:val="center"/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</w:pPr>
                                  <w:r w:rsidRPr="002D6B7E"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  <w:t>8 am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31FB25B4" w14:textId="506EAB3B" w:rsidR="00E95E2F" w:rsidRPr="002D6B7E" w:rsidRDefault="00E95E2F" w:rsidP="00E95E2F">
                                  <w:pPr>
                                    <w:spacing w:after="120"/>
                                    <w:jc w:val="center"/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</w:pPr>
                                  <w:r w:rsidRPr="002D6B7E"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  <w:t>6:30 pm</w:t>
                                  </w:r>
                                </w:p>
                              </w:tc>
                            </w:tr>
                            <w:tr w:rsidR="00E95E2F" w:rsidRPr="002D6B7E" w14:paraId="157B6A04" w14:textId="77777777" w:rsidTr="004E6F98">
                              <w:trPr>
                                <w:trHeight w:val="212"/>
                              </w:trPr>
                              <w:tc>
                                <w:tcPr>
                                  <w:tcW w:w="1129" w:type="dxa"/>
                                </w:tcPr>
                                <w:p w14:paraId="196BF836" w14:textId="4D6866A5" w:rsidR="00E95E2F" w:rsidRPr="002D6B7E" w:rsidRDefault="00E95E2F" w:rsidP="00E95E2F">
                                  <w:pPr>
                                    <w:spacing w:after="120"/>
                                    <w:jc w:val="center"/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</w:pPr>
                                  <w:r w:rsidRPr="002D6B7E"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5E1DDCB9" w14:textId="40ABDF42" w:rsidR="00E95E2F" w:rsidRPr="002D6B7E" w:rsidRDefault="00E95E2F" w:rsidP="00E95E2F">
                                  <w:pPr>
                                    <w:spacing w:after="120"/>
                                    <w:jc w:val="center"/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</w:pPr>
                                  <w:r w:rsidRPr="002D6B7E"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  <w:t>8 am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3AA98C62" w14:textId="1CA0C53D" w:rsidR="00E95E2F" w:rsidRPr="002D6B7E" w:rsidRDefault="00E95E2F" w:rsidP="00E95E2F">
                                  <w:pPr>
                                    <w:spacing w:after="120"/>
                                    <w:jc w:val="center"/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</w:pPr>
                                  <w:r w:rsidRPr="002D6B7E"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  <w:t>6:30 pm</w:t>
                                  </w:r>
                                </w:p>
                              </w:tc>
                            </w:tr>
                            <w:tr w:rsidR="00E95E2F" w:rsidRPr="002D6B7E" w14:paraId="62D5E889" w14:textId="77777777" w:rsidTr="004E6F98">
                              <w:trPr>
                                <w:trHeight w:val="212"/>
                              </w:trPr>
                              <w:tc>
                                <w:tcPr>
                                  <w:tcW w:w="1129" w:type="dxa"/>
                                </w:tcPr>
                                <w:p w14:paraId="3A9EC9D6" w14:textId="685CBC4C" w:rsidR="00E95E2F" w:rsidRPr="002D6B7E" w:rsidRDefault="00E95E2F" w:rsidP="00E95E2F">
                                  <w:pPr>
                                    <w:spacing w:after="120"/>
                                    <w:jc w:val="center"/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</w:pPr>
                                  <w:r w:rsidRPr="002D6B7E"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78B1DAEC" w14:textId="5EBB7BF7" w:rsidR="00E95E2F" w:rsidRPr="002D6B7E" w:rsidRDefault="00E95E2F" w:rsidP="00E95E2F">
                                  <w:pPr>
                                    <w:spacing w:after="120"/>
                                    <w:jc w:val="center"/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</w:pPr>
                                  <w:r w:rsidRPr="002D6B7E"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  <w:t>8 am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5A289B2D" w14:textId="598FA585" w:rsidR="00E95E2F" w:rsidRPr="002D6B7E" w:rsidRDefault="00E95E2F" w:rsidP="00E95E2F">
                                  <w:pPr>
                                    <w:spacing w:after="120"/>
                                    <w:jc w:val="center"/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</w:pPr>
                                  <w:r w:rsidRPr="002D6B7E"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  <w:t>6:30 pm</w:t>
                                  </w:r>
                                </w:p>
                              </w:tc>
                            </w:tr>
                            <w:tr w:rsidR="00E95E2F" w:rsidRPr="002D6B7E" w14:paraId="06EE1CF7" w14:textId="77777777" w:rsidTr="004E6F98">
                              <w:trPr>
                                <w:trHeight w:val="212"/>
                              </w:trPr>
                              <w:tc>
                                <w:tcPr>
                                  <w:tcW w:w="1129" w:type="dxa"/>
                                </w:tcPr>
                                <w:p w14:paraId="56498187" w14:textId="585CBC2C" w:rsidR="00E95E2F" w:rsidRPr="002D6B7E" w:rsidRDefault="00E95E2F" w:rsidP="00E95E2F">
                                  <w:pPr>
                                    <w:spacing w:after="120"/>
                                    <w:jc w:val="center"/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</w:pPr>
                                  <w:r w:rsidRPr="002D6B7E"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5CFAF0C2" w14:textId="76CDC3A4" w:rsidR="00E95E2F" w:rsidRPr="002D6B7E" w:rsidRDefault="00E95E2F" w:rsidP="00E95E2F">
                                  <w:pPr>
                                    <w:spacing w:after="120"/>
                                    <w:jc w:val="center"/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</w:pPr>
                                  <w:r w:rsidRPr="002D6B7E"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  <w:t>8 am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21F31EB7" w14:textId="4ED77319" w:rsidR="00E95E2F" w:rsidRPr="002D6B7E" w:rsidRDefault="00E95E2F" w:rsidP="00E95E2F">
                                  <w:pPr>
                                    <w:spacing w:after="120"/>
                                    <w:jc w:val="center"/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</w:pPr>
                                  <w:r w:rsidRPr="002D6B7E"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  <w:t>6:30 pm</w:t>
                                  </w:r>
                                </w:p>
                              </w:tc>
                            </w:tr>
                          </w:tbl>
                          <w:p w14:paraId="55380E5F" w14:textId="77777777" w:rsidR="0023332A" w:rsidRPr="002D6B7E" w:rsidRDefault="0023332A" w:rsidP="0023332A">
                            <w:pPr>
                              <w:jc w:val="center"/>
                              <w:rPr>
                                <w:rFonts w:ascii="Aptos" w:eastAsia="Calibri" w:hAnsi="Aptos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0ABEF2F" w14:textId="3F77397F" w:rsidR="0023332A" w:rsidRDefault="0023332A" w:rsidP="003E7FA0">
                            <w:pPr>
                              <w:spacing w:after="120"/>
                              <w:jc w:val="center"/>
                              <w:rPr>
                                <w:rFonts w:ascii="Aptos" w:eastAsia="Calibri" w:hAnsi="Aptos" w:cs="Arial"/>
                                <w:b/>
                                <w:i/>
                                <w:iCs/>
                                <w:color w:val="2A6EBB"/>
                                <w:sz w:val="20"/>
                                <w:szCs w:val="20"/>
                              </w:rPr>
                            </w:pPr>
                          </w:p>
                          <w:p w14:paraId="3303B14D" w14:textId="77777777" w:rsidR="006E2F96" w:rsidRDefault="006E2F96" w:rsidP="006E2F96">
                            <w:pPr>
                              <w:jc w:val="center"/>
                              <w:rPr>
                                <w:rFonts w:ascii="Aptos" w:eastAsia="Calibri" w:hAnsi="Aptos" w:cs="Arial"/>
                                <w:b/>
                                <w:i/>
                                <w:iCs/>
                                <w:color w:val="2A6EB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ptos" w:eastAsia="Calibri" w:hAnsi="Aptos" w:cs="Arial"/>
                                <w:b/>
                                <w:i/>
                                <w:iCs/>
                                <w:color w:val="2A6EBB"/>
                                <w:sz w:val="20"/>
                                <w:szCs w:val="20"/>
                              </w:rPr>
                              <w:t>Our site is fully accessible.</w:t>
                            </w:r>
                          </w:p>
                          <w:p w14:paraId="5786C96B" w14:textId="77777777" w:rsidR="00A05DA2" w:rsidRPr="002D6B7E" w:rsidRDefault="00A05DA2" w:rsidP="003E7FA0">
                            <w:pPr>
                              <w:jc w:val="center"/>
                              <w:rPr>
                                <w:rFonts w:ascii="Aptos" w:eastAsia="Calibri" w:hAnsi="Aptos" w:cs="Arial"/>
                                <w:b/>
                                <w:i/>
                                <w:iCs/>
                                <w:color w:val="2A6EBB"/>
                                <w:sz w:val="20"/>
                                <w:szCs w:val="20"/>
                              </w:rPr>
                            </w:pPr>
                          </w:p>
                          <w:p w14:paraId="0F03D045" w14:textId="7D952B5A" w:rsidR="0023332A" w:rsidRDefault="0023332A" w:rsidP="003E7FA0">
                            <w:pPr>
                              <w:jc w:val="center"/>
                              <w:rPr>
                                <w:rFonts w:ascii="Aptos" w:eastAsia="Calibri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</w:pPr>
                            <w:r w:rsidRPr="002D6B7E">
                              <w:rPr>
                                <w:rFonts w:ascii="Aptos" w:eastAsia="Calibri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  <w:t>Improved access/Extended hours</w:t>
                            </w:r>
                            <w:r w:rsidR="00E95E2F" w:rsidRPr="002D6B7E">
                              <w:rPr>
                                <w:rFonts w:ascii="Aptos" w:eastAsia="Calibri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  <w:t xml:space="preserve"> available on some days. Visit the practice website for further </w:t>
                            </w:r>
                            <w:r w:rsidR="003E7FA0" w:rsidRPr="002D6B7E">
                              <w:rPr>
                                <w:rFonts w:ascii="Aptos" w:eastAsia="Calibri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  <w:t>details.</w:t>
                            </w:r>
                          </w:p>
                          <w:p w14:paraId="459093E8" w14:textId="77777777" w:rsidR="00A05DA2" w:rsidRPr="002D6B7E" w:rsidRDefault="00A05DA2" w:rsidP="0023332A">
                            <w:pPr>
                              <w:spacing w:after="120"/>
                              <w:jc w:val="center"/>
                              <w:rPr>
                                <w:rFonts w:ascii="Aptos" w:eastAsia="Calibri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</w:pPr>
                          </w:p>
                          <w:p w14:paraId="1F1BB1C7" w14:textId="6D2303C5" w:rsidR="0023332A" w:rsidRPr="00ED1C72" w:rsidRDefault="0023332A" w:rsidP="00ED1C72">
                            <w:pPr>
                              <w:widowControl w:val="0"/>
                              <w:spacing w:before="240"/>
                              <w:rPr>
                                <w:rFonts w:ascii="Arial" w:hAnsi="Arial" w:cs="Arial"/>
                                <w:b/>
                                <w:color w:val="2A6EBB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4566B" id="Text Box 19" o:spid="_x0000_s1027" type="#_x0000_t202" style="position:absolute;margin-left:364.45pt;margin-top:-42.65pt;width:172pt;height:273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" fillcolor="white [3201]" stroked="f" strokeweight=".5pt">
                <v:textbox inset="0,0,0,0">
                  <w:txbxContent>
                    <w:p w14:paraId="3520FDEF" w14:textId="56912F26" w:rsidR="0023332A" w:rsidRPr="002D6B7E" w:rsidRDefault="0023332A" w:rsidP="002C6F5F">
                      <w:pPr>
                        <w:spacing w:after="120"/>
                        <w:jc w:val="center"/>
                        <w:rPr>
                          <w:rFonts w:ascii="Aptos" w:eastAsia="Calibri" w:hAnsi="Aptos" w:cs="Arial"/>
                          <w:b/>
                          <w:color w:val="2A6EBB"/>
                          <w:sz w:val="20"/>
                          <w:szCs w:val="20"/>
                        </w:rPr>
                      </w:pPr>
                      <w:r w:rsidRPr="002D6B7E">
                        <w:rPr>
                          <w:rFonts w:ascii="Aptos" w:eastAsia="Calibri" w:hAnsi="Aptos" w:cs="Arial"/>
                          <w:b/>
                          <w:color w:val="2A6EBB"/>
                          <w:sz w:val="20"/>
                          <w:szCs w:val="20"/>
                        </w:rPr>
                        <w:t>Opening hours</w:t>
                      </w:r>
                    </w:p>
                    <w:p w14:paraId="1E2CEF05" w14:textId="77777777" w:rsidR="002D6B7E" w:rsidRPr="002D6B7E" w:rsidRDefault="002D6B7E" w:rsidP="002C6F5F">
                      <w:pPr>
                        <w:spacing w:after="120"/>
                        <w:jc w:val="center"/>
                        <w:rPr>
                          <w:rFonts w:ascii="Aptos" w:eastAsia="Calibri" w:hAnsi="Aptos" w:cs="Arial"/>
                          <w:b/>
                          <w:color w:val="2A6EBB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3397" w:type="dxa"/>
                        <w:tblLook w:val="04A0" w:firstRow="1" w:lastRow="0" w:firstColumn="1" w:lastColumn="0" w:noHBand="0" w:noVBand="1"/>
                      </w:tblPr>
                      <w:tblGrid>
                        <w:gridCol w:w="1234"/>
                        <w:gridCol w:w="949"/>
                        <w:gridCol w:w="1214"/>
                      </w:tblGrid>
                      <w:tr w:rsidR="00E95E2F" w:rsidRPr="002D6B7E" w14:paraId="4D2D95A5" w14:textId="77777777" w:rsidTr="004E6F98">
                        <w:trPr>
                          <w:trHeight w:val="212"/>
                        </w:trPr>
                        <w:tc>
                          <w:tcPr>
                            <w:tcW w:w="1129" w:type="dxa"/>
                          </w:tcPr>
                          <w:p w14:paraId="4DBA9C6E" w14:textId="1DE5F51A" w:rsidR="00E95E2F" w:rsidRPr="002D6B7E" w:rsidRDefault="00E95E2F" w:rsidP="00E95E2F">
                            <w:pPr>
                              <w:spacing w:after="120"/>
                              <w:jc w:val="center"/>
                              <w:rPr>
                                <w:rFonts w:ascii="Aptos" w:eastAsia="Calibri" w:hAnsi="Aptos" w:cs="Arial"/>
                                <w:b/>
                                <w:color w:val="000000"/>
                                <w:lang w:eastAsia="en-US"/>
                              </w:rPr>
                            </w:pPr>
                            <w:r w:rsidRPr="002D6B7E">
                              <w:rPr>
                                <w:rFonts w:ascii="Aptos" w:eastAsia="Calibri" w:hAnsi="Aptos" w:cs="Arial"/>
                                <w:color w:val="000000"/>
                                <w:lang w:eastAsia="en-US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0B10034D" w14:textId="0CD91516" w:rsidR="00E95E2F" w:rsidRPr="002D6B7E" w:rsidRDefault="00E95E2F" w:rsidP="00E95E2F">
                            <w:pPr>
                              <w:spacing w:after="120"/>
                              <w:jc w:val="center"/>
                              <w:rPr>
                                <w:rFonts w:ascii="Aptos" w:eastAsia="Calibri" w:hAnsi="Aptos" w:cs="Arial"/>
                                <w:b/>
                                <w:color w:val="000000"/>
                                <w:lang w:eastAsia="en-US"/>
                              </w:rPr>
                            </w:pPr>
                            <w:r w:rsidRPr="002D6B7E">
                              <w:rPr>
                                <w:rFonts w:ascii="Aptos" w:eastAsia="Calibri" w:hAnsi="Aptos" w:cs="Arial"/>
                                <w:color w:val="000000"/>
                              </w:rPr>
                              <w:t>8 am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005B6490" w14:textId="572DBC95" w:rsidR="00E95E2F" w:rsidRPr="002D6B7E" w:rsidRDefault="00E95E2F" w:rsidP="00E95E2F">
                            <w:pPr>
                              <w:spacing w:after="120"/>
                              <w:jc w:val="center"/>
                              <w:rPr>
                                <w:rFonts w:ascii="Aptos" w:eastAsia="Calibri" w:hAnsi="Aptos" w:cs="Arial"/>
                                <w:b/>
                                <w:color w:val="000000"/>
                                <w:lang w:eastAsia="en-US"/>
                              </w:rPr>
                            </w:pPr>
                            <w:r w:rsidRPr="002D6B7E">
                              <w:rPr>
                                <w:rFonts w:ascii="Aptos" w:eastAsia="Calibri" w:hAnsi="Aptos" w:cs="Arial"/>
                                <w:color w:val="000000"/>
                              </w:rPr>
                              <w:t>6:30 pm</w:t>
                            </w:r>
                          </w:p>
                        </w:tc>
                      </w:tr>
                      <w:tr w:rsidR="00E95E2F" w:rsidRPr="002D6B7E" w14:paraId="0AE239BE" w14:textId="77777777" w:rsidTr="004E6F98">
                        <w:trPr>
                          <w:trHeight w:val="212"/>
                        </w:trPr>
                        <w:tc>
                          <w:tcPr>
                            <w:tcW w:w="1129" w:type="dxa"/>
                          </w:tcPr>
                          <w:p w14:paraId="31B7DB35" w14:textId="6F033B0F" w:rsidR="00E95E2F" w:rsidRPr="002D6B7E" w:rsidRDefault="00E95E2F" w:rsidP="00E95E2F">
                            <w:pPr>
                              <w:spacing w:after="120"/>
                              <w:jc w:val="center"/>
                              <w:rPr>
                                <w:rFonts w:ascii="Aptos" w:eastAsia="Calibri" w:hAnsi="Aptos" w:cs="Arial"/>
                                <w:color w:val="000000"/>
                              </w:rPr>
                            </w:pPr>
                            <w:r w:rsidRPr="002D6B7E">
                              <w:rPr>
                                <w:rFonts w:ascii="Aptos" w:eastAsia="Calibri" w:hAnsi="Aptos" w:cs="Arial"/>
                                <w:color w:val="000000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756154B2" w14:textId="2B1F67F9" w:rsidR="00E95E2F" w:rsidRPr="002D6B7E" w:rsidRDefault="00E95E2F" w:rsidP="00E95E2F">
                            <w:pPr>
                              <w:spacing w:after="120"/>
                              <w:jc w:val="center"/>
                              <w:rPr>
                                <w:rFonts w:ascii="Aptos" w:eastAsia="Calibri" w:hAnsi="Aptos" w:cs="Arial"/>
                                <w:color w:val="000000"/>
                              </w:rPr>
                            </w:pPr>
                            <w:r w:rsidRPr="002D6B7E">
                              <w:rPr>
                                <w:rFonts w:ascii="Aptos" w:eastAsia="Calibri" w:hAnsi="Aptos" w:cs="Arial"/>
                                <w:color w:val="000000"/>
                              </w:rPr>
                              <w:t>8 am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31FB25B4" w14:textId="506EAB3B" w:rsidR="00E95E2F" w:rsidRPr="002D6B7E" w:rsidRDefault="00E95E2F" w:rsidP="00E95E2F">
                            <w:pPr>
                              <w:spacing w:after="120"/>
                              <w:jc w:val="center"/>
                              <w:rPr>
                                <w:rFonts w:ascii="Aptos" w:eastAsia="Calibri" w:hAnsi="Aptos" w:cs="Arial"/>
                                <w:color w:val="000000"/>
                              </w:rPr>
                            </w:pPr>
                            <w:r w:rsidRPr="002D6B7E">
                              <w:rPr>
                                <w:rFonts w:ascii="Aptos" w:eastAsia="Calibri" w:hAnsi="Aptos" w:cs="Arial"/>
                                <w:color w:val="000000"/>
                              </w:rPr>
                              <w:t>6:30 pm</w:t>
                            </w:r>
                          </w:p>
                        </w:tc>
                      </w:tr>
                      <w:tr w:rsidR="00E95E2F" w:rsidRPr="002D6B7E" w14:paraId="157B6A04" w14:textId="77777777" w:rsidTr="004E6F98">
                        <w:trPr>
                          <w:trHeight w:val="212"/>
                        </w:trPr>
                        <w:tc>
                          <w:tcPr>
                            <w:tcW w:w="1129" w:type="dxa"/>
                          </w:tcPr>
                          <w:p w14:paraId="196BF836" w14:textId="4D6866A5" w:rsidR="00E95E2F" w:rsidRPr="002D6B7E" w:rsidRDefault="00E95E2F" w:rsidP="00E95E2F">
                            <w:pPr>
                              <w:spacing w:after="120"/>
                              <w:jc w:val="center"/>
                              <w:rPr>
                                <w:rFonts w:ascii="Aptos" w:eastAsia="Calibri" w:hAnsi="Aptos" w:cs="Arial"/>
                                <w:color w:val="000000"/>
                              </w:rPr>
                            </w:pPr>
                            <w:r w:rsidRPr="002D6B7E">
                              <w:rPr>
                                <w:rFonts w:ascii="Aptos" w:eastAsia="Calibri" w:hAnsi="Aptos" w:cs="Arial"/>
                                <w:color w:val="000000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5E1DDCB9" w14:textId="40ABDF42" w:rsidR="00E95E2F" w:rsidRPr="002D6B7E" w:rsidRDefault="00E95E2F" w:rsidP="00E95E2F">
                            <w:pPr>
                              <w:spacing w:after="120"/>
                              <w:jc w:val="center"/>
                              <w:rPr>
                                <w:rFonts w:ascii="Aptos" w:eastAsia="Calibri" w:hAnsi="Aptos" w:cs="Arial"/>
                                <w:color w:val="000000"/>
                              </w:rPr>
                            </w:pPr>
                            <w:r w:rsidRPr="002D6B7E">
                              <w:rPr>
                                <w:rFonts w:ascii="Aptos" w:eastAsia="Calibri" w:hAnsi="Aptos" w:cs="Arial"/>
                                <w:color w:val="000000"/>
                              </w:rPr>
                              <w:t>8 am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3AA98C62" w14:textId="1CA0C53D" w:rsidR="00E95E2F" w:rsidRPr="002D6B7E" w:rsidRDefault="00E95E2F" w:rsidP="00E95E2F">
                            <w:pPr>
                              <w:spacing w:after="120"/>
                              <w:jc w:val="center"/>
                              <w:rPr>
                                <w:rFonts w:ascii="Aptos" w:eastAsia="Calibri" w:hAnsi="Aptos" w:cs="Arial"/>
                                <w:color w:val="000000"/>
                              </w:rPr>
                            </w:pPr>
                            <w:r w:rsidRPr="002D6B7E">
                              <w:rPr>
                                <w:rFonts w:ascii="Aptos" w:eastAsia="Calibri" w:hAnsi="Aptos" w:cs="Arial"/>
                                <w:color w:val="000000"/>
                              </w:rPr>
                              <w:t>6:30 pm</w:t>
                            </w:r>
                          </w:p>
                        </w:tc>
                      </w:tr>
                      <w:tr w:rsidR="00E95E2F" w:rsidRPr="002D6B7E" w14:paraId="62D5E889" w14:textId="77777777" w:rsidTr="004E6F98">
                        <w:trPr>
                          <w:trHeight w:val="212"/>
                        </w:trPr>
                        <w:tc>
                          <w:tcPr>
                            <w:tcW w:w="1129" w:type="dxa"/>
                          </w:tcPr>
                          <w:p w14:paraId="3A9EC9D6" w14:textId="685CBC4C" w:rsidR="00E95E2F" w:rsidRPr="002D6B7E" w:rsidRDefault="00E95E2F" w:rsidP="00E95E2F">
                            <w:pPr>
                              <w:spacing w:after="120"/>
                              <w:jc w:val="center"/>
                              <w:rPr>
                                <w:rFonts w:ascii="Aptos" w:eastAsia="Calibri" w:hAnsi="Aptos" w:cs="Arial"/>
                                <w:color w:val="000000"/>
                              </w:rPr>
                            </w:pPr>
                            <w:r w:rsidRPr="002D6B7E">
                              <w:rPr>
                                <w:rFonts w:ascii="Aptos" w:eastAsia="Calibri" w:hAnsi="Aptos" w:cs="Arial"/>
                                <w:color w:val="000000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78B1DAEC" w14:textId="5EBB7BF7" w:rsidR="00E95E2F" w:rsidRPr="002D6B7E" w:rsidRDefault="00E95E2F" w:rsidP="00E95E2F">
                            <w:pPr>
                              <w:spacing w:after="120"/>
                              <w:jc w:val="center"/>
                              <w:rPr>
                                <w:rFonts w:ascii="Aptos" w:eastAsia="Calibri" w:hAnsi="Aptos" w:cs="Arial"/>
                                <w:color w:val="000000"/>
                              </w:rPr>
                            </w:pPr>
                            <w:r w:rsidRPr="002D6B7E">
                              <w:rPr>
                                <w:rFonts w:ascii="Aptos" w:eastAsia="Calibri" w:hAnsi="Aptos" w:cs="Arial"/>
                                <w:color w:val="000000"/>
                              </w:rPr>
                              <w:t>8 am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5A289B2D" w14:textId="598FA585" w:rsidR="00E95E2F" w:rsidRPr="002D6B7E" w:rsidRDefault="00E95E2F" w:rsidP="00E95E2F">
                            <w:pPr>
                              <w:spacing w:after="120"/>
                              <w:jc w:val="center"/>
                              <w:rPr>
                                <w:rFonts w:ascii="Aptos" w:eastAsia="Calibri" w:hAnsi="Aptos" w:cs="Arial"/>
                                <w:color w:val="000000"/>
                              </w:rPr>
                            </w:pPr>
                            <w:r w:rsidRPr="002D6B7E">
                              <w:rPr>
                                <w:rFonts w:ascii="Aptos" w:eastAsia="Calibri" w:hAnsi="Aptos" w:cs="Arial"/>
                                <w:color w:val="000000"/>
                              </w:rPr>
                              <w:t>6:30 pm</w:t>
                            </w:r>
                          </w:p>
                        </w:tc>
                      </w:tr>
                      <w:tr w:rsidR="00E95E2F" w:rsidRPr="002D6B7E" w14:paraId="06EE1CF7" w14:textId="77777777" w:rsidTr="004E6F98">
                        <w:trPr>
                          <w:trHeight w:val="212"/>
                        </w:trPr>
                        <w:tc>
                          <w:tcPr>
                            <w:tcW w:w="1129" w:type="dxa"/>
                          </w:tcPr>
                          <w:p w14:paraId="56498187" w14:textId="585CBC2C" w:rsidR="00E95E2F" w:rsidRPr="002D6B7E" w:rsidRDefault="00E95E2F" w:rsidP="00E95E2F">
                            <w:pPr>
                              <w:spacing w:after="120"/>
                              <w:jc w:val="center"/>
                              <w:rPr>
                                <w:rFonts w:ascii="Aptos" w:eastAsia="Calibri" w:hAnsi="Aptos" w:cs="Arial"/>
                                <w:color w:val="000000"/>
                              </w:rPr>
                            </w:pPr>
                            <w:r w:rsidRPr="002D6B7E">
                              <w:rPr>
                                <w:rFonts w:ascii="Aptos" w:eastAsia="Calibri" w:hAnsi="Aptos" w:cs="Arial"/>
                                <w:color w:val="000000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5CFAF0C2" w14:textId="76CDC3A4" w:rsidR="00E95E2F" w:rsidRPr="002D6B7E" w:rsidRDefault="00E95E2F" w:rsidP="00E95E2F">
                            <w:pPr>
                              <w:spacing w:after="120"/>
                              <w:jc w:val="center"/>
                              <w:rPr>
                                <w:rFonts w:ascii="Aptos" w:eastAsia="Calibri" w:hAnsi="Aptos" w:cs="Arial"/>
                                <w:color w:val="000000"/>
                              </w:rPr>
                            </w:pPr>
                            <w:r w:rsidRPr="002D6B7E">
                              <w:rPr>
                                <w:rFonts w:ascii="Aptos" w:eastAsia="Calibri" w:hAnsi="Aptos" w:cs="Arial"/>
                                <w:color w:val="000000"/>
                              </w:rPr>
                              <w:t>8 am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21F31EB7" w14:textId="4ED77319" w:rsidR="00E95E2F" w:rsidRPr="002D6B7E" w:rsidRDefault="00E95E2F" w:rsidP="00E95E2F">
                            <w:pPr>
                              <w:spacing w:after="120"/>
                              <w:jc w:val="center"/>
                              <w:rPr>
                                <w:rFonts w:ascii="Aptos" w:eastAsia="Calibri" w:hAnsi="Aptos" w:cs="Arial"/>
                                <w:color w:val="000000"/>
                              </w:rPr>
                            </w:pPr>
                            <w:r w:rsidRPr="002D6B7E">
                              <w:rPr>
                                <w:rFonts w:ascii="Aptos" w:eastAsia="Calibri" w:hAnsi="Aptos" w:cs="Arial"/>
                                <w:color w:val="000000"/>
                              </w:rPr>
                              <w:t>6:30 pm</w:t>
                            </w:r>
                          </w:p>
                        </w:tc>
                      </w:tr>
                    </w:tbl>
                    <w:p w14:paraId="55380E5F" w14:textId="77777777" w:rsidR="0023332A" w:rsidRPr="002D6B7E" w:rsidRDefault="0023332A" w:rsidP="0023332A">
                      <w:pPr>
                        <w:jc w:val="center"/>
                        <w:rPr>
                          <w:rFonts w:ascii="Aptos" w:eastAsia="Calibri" w:hAnsi="Aptos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70ABEF2F" w14:textId="3F77397F" w:rsidR="0023332A" w:rsidRDefault="0023332A" w:rsidP="003E7FA0">
                      <w:pPr>
                        <w:spacing w:after="120"/>
                        <w:jc w:val="center"/>
                        <w:rPr>
                          <w:rFonts w:ascii="Aptos" w:eastAsia="Calibri" w:hAnsi="Aptos" w:cs="Arial"/>
                          <w:b/>
                          <w:i/>
                          <w:iCs/>
                          <w:color w:val="2A6EBB"/>
                          <w:sz w:val="20"/>
                          <w:szCs w:val="20"/>
                        </w:rPr>
                      </w:pPr>
                    </w:p>
                    <w:p w14:paraId="3303B14D" w14:textId="77777777" w:rsidR="006E2F96" w:rsidRDefault="006E2F96" w:rsidP="006E2F96">
                      <w:pPr>
                        <w:jc w:val="center"/>
                        <w:rPr>
                          <w:rFonts w:ascii="Aptos" w:eastAsia="Calibri" w:hAnsi="Aptos" w:cs="Arial"/>
                          <w:b/>
                          <w:i/>
                          <w:iCs/>
                          <w:color w:val="2A6EBB"/>
                          <w:sz w:val="20"/>
                          <w:szCs w:val="20"/>
                        </w:rPr>
                      </w:pPr>
                      <w:r>
                        <w:rPr>
                          <w:rFonts w:ascii="Aptos" w:eastAsia="Calibri" w:hAnsi="Aptos" w:cs="Arial"/>
                          <w:b/>
                          <w:i/>
                          <w:iCs/>
                          <w:color w:val="2A6EBB"/>
                          <w:sz w:val="20"/>
                          <w:szCs w:val="20"/>
                        </w:rPr>
                        <w:t>Our site is fully accessible.</w:t>
                      </w:r>
                    </w:p>
                    <w:p w14:paraId="5786C96B" w14:textId="77777777" w:rsidR="00A05DA2" w:rsidRPr="002D6B7E" w:rsidRDefault="00A05DA2" w:rsidP="003E7FA0">
                      <w:pPr>
                        <w:jc w:val="center"/>
                        <w:rPr>
                          <w:rFonts w:ascii="Aptos" w:eastAsia="Calibri" w:hAnsi="Aptos" w:cs="Arial"/>
                          <w:b/>
                          <w:i/>
                          <w:iCs/>
                          <w:color w:val="2A6EBB"/>
                          <w:sz w:val="20"/>
                          <w:szCs w:val="20"/>
                        </w:rPr>
                      </w:pPr>
                    </w:p>
                    <w:p w14:paraId="0F03D045" w14:textId="7D952B5A" w:rsidR="0023332A" w:rsidRDefault="0023332A" w:rsidP="003E7FA0">
                      <w:pPr>
                        <w:jc w:val="center"/>
                        <w:rPr>
                          <w:rFonts w:ascii="Aptos" w:eastAsia="Calibri" w:hAnsi="Aptos" w:cs="Arial"/>
                          <w:b/>
                          <w:color w:val="2A6EBB"/>
                          <w:sz w:val="20"/>
                          <w:szCs w:val="20"/>
                        </w:rPr>
                      </w:pPr>
                      <w:r w:rsidRPr="002D6B7E">
                        <w:rPr>
                          <w:rFonts w:ascii="Aptos" w:eastAsia="Calibri" w:hAnsi="Aptos" w:cs="Arial"/>
                          <w:b/>
                          <w:color w:val="2A6EBB"/>
                          <w:sz w:val="20"/>
                          <w:szCs w:val="20"/>
                        </w:rPr>
                        <w:t>Improved access/Extended hours</w:t>
                      </w:r>
                      <w:r w:rsidR="00E95E2F" w:rsidRPr="002D6B7E">
                        <w:rPr>
                          <w:rFonts w:ascii="Aptos" w:eastAsia="Calibri" w:hAnsi="Aptos" w:cs="Arial"/>
                          <w:b/>
                          <w:color w:val="2A6EBB"/>
                          <w:sz w:val="20"/>
                          <w:szCs w:val="20"/>
                        </w:rPr>
                        <w:t xml:space="preserve"> available on some days. Visit the practice website for further </w:t>
                      </w:r>
                      <w:r w:rsidR="003E7FA0" w:rsidRPr="002D6B7E">
                        <w:rPr>
                          <w:rFonts w:ascii="Aptos" w:eastAsia="Calibri" w:hAnsi="Aptos" w:cs="Arial"/>
                          <w:b/>
                          <w:color w:val="2A6EBB"/>
                          <w:sz w:val="20"/>
                          <w:szCs w:val="20"/>
                        </w:rPr>
                        <w:t>details.</w:t>
                      </w:r>
                    </w:p>
                    <w:p w14:paraId="459093E8" w14:textId="77777777" w:rsidR="00A05DA2" w:rsidRPr="002D6B7E" w:rsidRDefault="00A05DA2" w:rsidP="0023332A">
                      <w:pPr>
                        <w:spacing w:after="120"/>
                        <w:jc w:val="center"/>
                        <w:rPr>
                          <w:rFonts w:ascii="Aptos" w:eastAsia="Calibri" w:hAnsi="Aptos" w:cs="Arial"/>
                          <w:b/>
                          <w:color w:val="2A6EBB"/>
                          <w:sz w:val="20"/>
                          <w:szCs w:val="20"/>
                        </w:rPr>
                      </w:pPr>
                    </w:p>
                    <w:p w14:paraId="1F1BB1C7" w14:textId="6D2303C5" w:rsidR="0023332A" w:rsidRPr="00ED1C72" w:rsidRDefault="0023332A" w:rsidP="00ED1C72">
                      <w:pPr>
                        <w:widowControl w:val="0"/>
                        <w:spacing w:before="240"/>
                        <w:rPr>
                          <w:rFonts w:ascii="Arial" w:hAnsi="Arial" w:cs="Arial"/>
                          <w:b/>
                          <w:color w:val="2A6EBB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676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4EC799" wp14:editId="0279FFFE">
                <wp:simplePos x="0" y="0"/>
                <wp:positionH relativeFrom="column">
                  <wp:posOffset>2023745</wp:posOffset>
                </wp:positionH>
                <wp:positionV relativeFrom="paragraph">
                  <wp:posOffset>-542925</wp:posOffset>
                </wp:positionV>
                <wp:extent cx="2180590" cy="7010400"/>
                <wp:effectExtent l="0" t="0" r="381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0590" cy="701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22B498" w14:textId="0D1FC13D" w:rsidR="004B1469" w:rsidRPr="002D6B7E" w:rsidRDefault="004B1469" w:rsidP="004B1469">
                            <w:pPr>
                              <w:widowControl w:val="0"/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</w:pPr>
                            <w:bookmarkStart w:id="0" w:name="_Hlk38356542"/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  <w:t xml:space="preserve">Services we </w:t>
                            </w:r>
                            <w:bookmarkEnd w:id="0"/>
                            <w:proofErr w:type="gramStart"/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  <w:t>provide</w:t>
                            </w:r>
                            <w:proofErr w:type="gramEnd"/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2B88C32" w14:textId="4C8F021D" w:rsidR="004B1469" w:rsidRPr="002D6B7E" w:rsidRDefault="004B1469" w:rsidP="003E7FA0">
                            <w:pPr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Along with routine appointments, the practice offers the following services:</w:t>
                            </w:r>
                          </w:p>
                          <w:p w14:paraId="7CE71521" w14:textId="08FCA961" w:rsidR="004B1469" w:rsidRPr="002D6B7E" w:rsidRDefault="004B1469" w:rsidP="003E7FA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jc w:val="both"/>
                              <w:rPr>
                                <w:rFonts w:ascii="Aptos" w:hAnsi="Aptos" w:cs="Arial"/>
                                <w:b/>
                                <w:color w:val="2A6EBB"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19"/>
                                <w:szCs w:val="19"/>
                              </w:rPr>
                              <w:t xml:space="preserve">Family planning – </w:t>
                            </w:r>
                            <w:r w:rsidR="002D6B7E"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We</w:t>
                            </w: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 offer a full range of family planning</w:t>
                            </w:r>
                            <w:r w:rsidR="002D6B7E"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 and baby / post-natal care</w:t>
                            </w: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gramStart"/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services</w:t>
                            </w:r>
                            <w:proofErr w:type="gramEnd"/>
                          </w:p>
                          <w:p w14:paraId="48229152" w14:textId="5B199814" w:rsidR="004B1469" w:rsidRPr="002D6B7E" w:rsidRDefault="004B1469" w:rsidP="003E7FA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jc w:val="both"/>
                              <w:rPr>
                                <w:rFonts w:ascii="Aptos" w:hAnsi="Aptos" w:cs="Arial"/>
                                <w:b/>
                                <w:color w:val="2A6EBB"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19"/>
                                <w:szCs w:val="19"/>
                              </w:rPr>
                              <w:t xml:space="preserve">Immunisations – </w:t>
                            </w: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The nursing team administers vaccines for both adult and child immunisations. We hold set vaccination clinics</w:t>
                            </w:r>
                            <w:r w:rsidR="002D6B7E"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 and you will be invited as appropriate.</w:t>
                            </w:r>
                          </w:p>
                          <w:p w14:paraId="712DCAC8" w14:textId="77777777" w:rsidR="004B1469" w:rsidRPr="002D6B7E" w:rsidRDefault="004B1469" w:rsidP="003E7FA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jc w:val="both"/>
                              <w:rPr>
                                <w:rFonts w:ascii="Aptos" w:hAnsi="Aptos" w:cs="Arial"/>
                                <w:b/>
                                <w:color w:val="2A6EBB"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19"/>
                                <w:szCs w:val="19"/>
                              </w:rPr>
                              <w:t xml:space="preserve">Minor surgery – </w:t>
                            </w:r>
                            <w:r w:rsidRPr="002D6B7E"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</w:rPr>
                              <w:t>Your GP will advise on minor operations</w:t>
                            </w:r>
                          </w:p>
                          <w:p w14:paraId="04C94C40" w14:textId="77777777" w:rsidR="004B1469" w:rsidRPr="002D6B7E" w:rsidRDefault="004B1469" w:rsidP="003E7FA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jc w:val="both"/>
                              <w:rPr>
                                <w:rFonts w:ascii="Aptos" w:hAnsi="Aptos" w:cs="Arial"/>
                                <w:b/>
                                <w:color w:val="2A6EBB"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19"/>
                                <w:szCs w:val="19"/>
                              </w:rPr>
                              <w:t xml:space="preserve">Cervical smear testing – </w:t>
                            </w: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For women aged 25 – 65. These tests are undertaken by the nursing team. </w:t>
                            </w:r>
                          </w:p>
                          <w:p w14:paraId="397EF4D0" w14:textId="45502ABC" w:rsidR="004B1469" w:rsidRPr="002D6B7E" w:rsidRDefault="002D6B7E" w:rsidP="003E7FA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19"/>
                                <w:szCs w:val="19"/>
                              </w:rPr>
                              <w:t>Health and Wellbeing Services</w:t>
                            </w:r>
                            <w:r w:rsidR="004B1469"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19"/>
                                <w:szCs w:val="19"/>
                              </w:rPr>
                              <w:t xml:space="preserve"> – </w:t>
                            </w: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We have Health and Wellbeing coaches as well as Social Prescribers that can support our patients.</w:t>
                            </w:r>
                          </w:p>
                          <w:p w14:paraId="5682A6EE" w14:textId="77777777" w:rsidR="004B1469" w:rsidRPr="002D6B7E" w:rsidRDefault="004B1469" w:rsidP="003E7FA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19"/>
                                <w:szCs w:val="19"/>
                              </w:rPr>
                              <w:t xml:space="preserve">Chronic disease management – </w:t>
                            </w: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We hold a range of clinics to help our patients to manage their long-term medical problems including asthma, diabetes, hypertension, kidney disease and heart disease. </w:t>
                            </w:r>
                          </w:p>
                          <w:p w14:paraId="6D4ACA5B" w14:textId="77777777" w:rsidR="004B1469" w:rsidRPr="002D6B7E" w:rsidRDefault="004B1469" w:rsidP="003E7FA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9"/>
                                <w:szCs w:val="19"/>
                              </w:rPr>
                              <w:t xml:space="preserve">Other services </w:t>
                            </w: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19"/>
                                <w:szCs w:val="19"/>
                              </w:rPr>
                              <w:t xml:space="preserve">– </w:t>
                            </w: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Health checks for adult patients aged 16 to 74 years and 75 years and over are also available especially for those who have not seen a clinician at this practice. Details are available from reception and on the practice website.  </w:t>
                            </w:r>
                          </w:p>
                          <w:p w14:paraId="5C28F157" w14:textId="77777777" w:rsidR="004B1469" w:rsidRPr="002D6B7E" w:rsidRDefault="004B1469" w:rsidP="00B02736">
                            <w:pPr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</w:p>
                          <w:p w14:paraId="294E9410" w14:textId="4A8E34DE" w:rsidR="00A47EE1" w:rsidRPr="002D6B7E" w:rsidRDefault="00A47EE1" w:rsidP="003E7FA0">
                            <w:pPr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We also offer the following </w:t>
                            </w:r>
                            <w:r w:rsidR="002D6B7E"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services: </w:t>
                            </w: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smoking cessation</w:t>
                            </w:r>
                            <w:r w:rsidR="002D6B7E"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 advice</w:t>
                            </w: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,</w:t>
                            </w:r>
                            <w:r w:rsidR="002D6B7E"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 clinics to support with</w:t>
                            </w: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 drug and alcohol </w:t>
                            </w:r>
                            <w:r w:rsidR="003E7FA0"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addiction.</w:t>
                            </w: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4692E5FB" w14:textId="77777777" w:rsidR="00A47EE1" w:rsidRPr="002D6B7E" w:rsidRDefault="00A47EE1" w:rsidP="003E7FA0">
                            <w:pPr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</w:p>
                          <w:p w14:paraId="0C8DA28E" w14:textId="77777777" w:rsidR="00A47EE1" w:rsidRPr="002D6B7E" w:rsidRDefault="00A47EE1" w:rsidP="003E7FA0">
                            <w:pPr>
                              <w:jc w:val="both"/>
                              <w:rPr>
                                <w:rFonts w:ascii="Aptos" w:hAnsi="Aptos" w:cs="Arial"/>
                                <w:i/>
                                <w:iCs/>
                                <w:sz w:val="17"/>
                                <w:szCs w:val="17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From time to time, other services may be available such as raising awareness of a particular disease or condition. We will advertise this information on our website and within the practice.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EC799" id="Text Box 18" o:spid="_x0000_s1028" type="#_x0000_t202" style="position:absolute;margin-left:159.35pt;margin-top:-42.75pt;width:171.7pt;height:55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" fillcolor="white [3201]" stroked="f" strokeweight=".5pt">
                <v:textbox inset="0,0,0,0">
                  <w:txbxContent>
                    <w:p w14:paraId="7F22B498" w14:textId="0D1FC13D" w:rsidR="004B1469" w:rsidRPr="002D6B7E" w:rsidRDefault="004B1469" w:rsidP="004B1469">
                      <w:pPr>
                        <w:widowControl w:val="0"/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</w:pPr>
                      <w:bookmarkStart w:id="1" w:name="_Hlk38356542"/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  <w:t xml:space="preserve">Services we </w:t>
                      </w:r>
                      <w:bookmarkEnd w:id="1"/>
                      <w:proofErr w:type="gramStart"/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  <w:t>provide</w:t>
                      </w:r>
                      <w:proofErr w:type="gramEnd"/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2B88C32" w14:textId="4C8F021D" w:rsidR="004B1469" w:rsidRPr="002D6B7E" w:rsidRDefault="004B1469" w:rsidP="003E7FA0">
                      <w:pPr>
                        <w:jc w:val="both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>Along with routine appointments, the practice offers the following services:</w:t>
                      </w:r>
                    </w:p>
                    <w:p w14:paraId="7CE71521" w14:textId="08FCA961" w:rsidR="004B1469" w:rsidRPr="002D6B7E" w:rsidRDefault="004B1469" w:rsidP="003E7FA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jc w:val="both"/>
                        <w:rPr>
                          <w:rFonts w:ascii="Aptos" w:hAnsi="Aptos" w:cs="Arial"/>
                          <w:b/>
                          <w:color w:val="2A6EBB"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19"/>
                          <w:szCs w:val="19"/>
                        </w:rPr>
                        <w:t xml:space="preserve">Family planning – </w:t>
                      </w:r>
                      <w:r w:rsidR="002D6B7E"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>We</w:t>
                      </w: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 offer a full range of family planning</w:t>
                      </w:r>
                      <w:r w:rsidR="002D6B7E"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 and baby / post-natal care</w:t>
                      </w: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 </w:t>
                      </w:r>
                      <w:proofErr w:type="gramStart"/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>services</w:t>
                      </w:r>
                      <w:proofErr w:type="gramEnd"/>
                    </w:p>
                    <w:p w14:paraId="48229152" w14:textId="5B199814" w:rsidR="004B1469" w:rsidRPr="002D6B7E" w:rsidRDefault="004B1469" w:rsidP="003E7FA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jc w:val="both"/>
                        <w:rPr>
                          <w:rFonts w:ascii="Aptos" w:hAnsi="Aptos" w:cs="Arial"/>
                          <w:b/>
                          <w:color w:val="2A6EBB"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19"/>
                          <w:szCs w:val="19"/>
                        </w:rPr>
                        <w:t xml:space="preserve">Immunisations – </w:t>
                      </w: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>The nursing team administers vaccines for both adult and child immunisations. We hold set vaccination clinics</w:t>
                      </w:r>
                      <w:r w:rsidR="002D6B7E"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 and you will be invited as appropriate.</w:t>
                      </w:r>
                    </w:p>
                    <w:p w14:paraId="712DCAC8" w14:textId="77777777" w:rsidR="004B1469" w:rsidRPr="002D6B7E" w:rsidRDefault="004B1469" w:rsidP="003E7FA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jc w:val="both"/>
                        <w:rPr>
                          <w:rFonts w:ascii="Aptos" w:hAnsi="Aptos" w:cs="Arial"/>
                          <w:b/>
                          <w:color w:val="2A6EBB"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19"/>
                          <w:szCs w:val="19"/>
                        </w:rPr>
                        <w:t xml:space="preserve">Minor surgery – </w:t>
                      </w:r>
                      <w:r w:rsidRPr="002D6B7E">
                        <w:rPr>
                          <w:rFonts w:ascii="Aptos" w:hAnsi="Aptos" w:cs="Arial"/>
                          <w:bCs/>
                          <w:sz w:val="19"/>
                          <w:szCs w:val="19"/>
                        </w:rPr>
                        <w:t>Your GP will advise on minor operations</w:t>
                      </w:r>
                    </w:p>
                    <w:p w14:paraId="04C94C40" w14:textId="77777777" w:rsidR="004B1469" w:rsidRPr="002D6B7E" w:rsidRDefault="004B1469" w:rsidP="003E7FA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jc w:val="both"/>
                        <w:rPr>
                          <w:rFonts w:ascii="Aptos" w:hAnsi="Aptos" w:cs="Arial"/>
                          <w:b/>
                          <w:color w:val="2A6EBB"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19"/>
                          <w:szCs w:val="19"/>
                        </w:rPr>
                        <w:t xml:space="preserve">Cervical smear testing – </w:t>
                      </w: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For women aged 25 – 65. These tests are undertaken by the nursing team. </w:t>
                      </w:r>
                    </w:p>
                    <w:p w14:paraId="397EF4D0" w14:textId="45502ABC" w:rsidR="004B1469" w:rsidRPr="002D6B7E" w:rsidRDefault="002D6B7E" w:rsidP="003E7FA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jc w:val="both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19"/>
                          <w:szCs w:val="19"/>
                        </w:rPr>
                        <w:t>Health and Wellbeing Services</w:t>
                      </w:r>
                      <w:r w:rsidR="004B1469" w:rsidRPr="002D6B7E">
                        <w:rPr>
                          <w:rFonts w:ascii="Aptos" w:hAnsi="Aptos" w:cs="Arial"/>
                          <w:b/>
                          <w:color w:val="2A6EBB"/>
                          <w:sz w:val="19"/>
                          <w:szCs w:val="19"/>
                        </w:rPr>
                        <w:t xml:space="preserve"> – </w:t>
                      </w: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>We have Health and Wellbeing coaches as well as Social Prescribers that can support our patients.</w:t>
                      </w:r>
                    </w:p>
                    <w:p w14:paraId="5682A6EE" w14:textId="77777777" w:rsidR="004B1469" w:rsidRPr="002D6B7E" w:rsidRDefault="004B1469" w:rsidP="003E7FA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jc w:val="both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19"/>
                          <w:szCs w:val="19"/>
                        </w:rPr>
                        <w:t xml:space="preserve">Chronic disease management – </w:t>
                      </w: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We hold a range of clinics to help our patients to manage their long-term medical problems including asthma, diabetes, hypertension, kidney disease and heart disease. </w:t>
                      </w:r>
                    </w:p>
                    <w:p w14:paraId="6D4ACA5B" w14:textId="77777777" w:rsidR="004B1469" w:rsidRPr="002D6B7E" w:rsidRDefault="004B1469" w:rsidP="003E7FA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jc w:val="both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bCs/>
                          <w:color w:val="2A6EBB"/>
                          <w:sz w:val="19"/>
                          <w:szCs w:val="19"/>
                        </w:rPr>
                        <w:t xml:space="preserve">Other services </w:t>
                      </w: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19"/>
                          <w:szCs w:val="19"/>
                        </w:rPr>
                        <w:t xml:space="preserve">– </w:t>
                      </w: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Health checks for adult patients aged 16 to 74 years and 75 years and over are also available especially for those who have not seen a clinician at this practice. Details are available from reception and on the practice website.  </w:t>
                      </w:r>
                    </w:p>
                    <w:p w14:paraId="5C28F157" w14:textId="77777777" w:rsidR="004B1469" w:rsidRPr="002D6B7E" w:rsidRDefault="004B1469" w:rsidP="00B02736">
                      <w:pPr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</w:p>
                    <w:p w14:paraId="294E9410" w14:textId="4A8E34DE" w:rsidR="00A47EE1" w:rsidRPr="002D6B7E" w:rsidRDefault="00A47EE1" w:rsidP="003E7FA0">
                      <w:pPr>
                        <w:jc w:val="both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We also offer the following </w:t>
                      </w:r>
                      <w:r w:rsidR="002D6B7E"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services: </w:t>
                      </w: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>smoking cessation</w:t>
                      </w:r>
                      <w:r w:rsidR="002D6B7E"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 advice</w:t>
                      </w: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>,</w:t>
                      </w:r>
                      <w:r w:rsidR="002D6B7E"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 clinics to support with</w:t>
                      </w: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 drug and alcohol </w:t>
                      </w:r>
                      <w:r w:rsidR="003E7FA0"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>addiction.</w:t>
                      </w: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 </w:t>
                      </w:r>
                    </w:p>
                    <w:p w14:paraId="4692E5FB" w14:textId="77777777" w:rsidR="00A47EE1" w:rsidRPr="002D6B7E" w:rsidRDefault="00A47EE1" w:rsidP="003E7FA0">
                      <w:pPr>
                        <w:jc w:val="both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</w:p>
                    <w:p w14:paraId="0C8DA28E" w14:textId="77777777" w:rsidR="00A47EE1" w:rsidRPr="002D6B7E" w:rsidRDefault="00A47EE1" w:rsidP="003E7FA0">
                      <w:pPr>
                        <w:jc w:val="both"/>
                        <w:rPr>
                          <w:rFonts w:ascii="Aptos" w:hAnsi="Aptos" w:cs="Arial"/>
                          <w:i/>
                          <w:iCs/>
                          <w:sz w:val="17"/>
                          <w:szCs w:val="17"/>
                        </w:rPr>
                      </w:pPr>
                      <w:r w:rsidRPr="002D6B7E">
                        <w:rPr>
                          <w:rFonts w:ascii="Aptos" w:hAnsi="Aptos" w:cs="Arial"/>
                          <w:i/>
                          <w:iCs/>
                          <w:sz w:val="17"/>
                          <w:szCs w:val="17"/>
                        </w:rPr>
                        <w:t xml:space="preserve">From time to time, other services may be available such as raising awareness of a particular disease or condition. We will advertise this information on our website and within the practice.  </w:t>
                      </w:r>
                    </w:p>
                  </w:txbxContent>
                </v:textbox>
              </v:shape>
            </w:pict>
          </mc:Fallback>
        </mc:AlternateContent>
      </w:r>
      <w:r w:rsidR="0090676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A7F690" wp14:editId="71EF559A">
                <wp:simplePos x="0" y="0"/>
                <wp:positionH relativeFrom="column">
                  <wp:posOffset>-638810</wp:posOffset>
                </wp:positionH>
                <wp:positionV relativeFrom="paragraph">
                  <wp:posOffset>-542713</wp:posOffset>
                </wp:positionV>
                <wp:extent cx="2180590" cy="7010400"/>
                <wp:effectExtent l="0" t="0" r="381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0590" cy="701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93D0D9" w14:textId="1F799EB0" w:rsidR="002D6B7E" w:rsidRDefault="00CF1015" w:rsidP="00CF1015">
                            <w:pPr>
                              <w:widowControl w:val="0"/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  <w:t xml:space="preserve">Teaching practice </w:t>
                            </w:r>
                          </w:p>
                          <w:p w14:paraId="0581F2C8" w14:textId="77777777" w:rsidR="002D6B7E" w:rsidRPr="002D6B7E" w:rsidRDefault="002D6B7E" w:rsidP="003E7FA0">
                            <w:pPr>
                              <w:widowControl w:val="0"/>
                              <w:jc w:val="both"/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</w:pPr>
                          </w:p>
                          <w:p w14:paraId="3C4D0982" w14:textId="273BD3D5" w:rsidR="00CF1015" w:rsidRPr="002D6B7E" w:rsidRDefault="00CF1015" w:rsidP="003E7FA0">
                            <w:pPr>
                              <w:widowControl w:val="0"/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The practice is a teaching practice and occasionally trainee</w:t>
                            </w:r>
                            <w:r w:rsidR="002D6B7E"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 clinicians</w:t>
                            </w: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 may, as part of their training, be required to sit in with their trainer GP </w:t>
                            </w:r>
                            <w:r w:rsidR="002D6B7E"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/ Nurse</w:t>
                            </w: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 during consultations with patients.  </w:t>
                            </w:r>
                          </w:p>
                          <w:p w14:paraId="72729352" w14:textId="77777777" w:rsidR="00CF1015" w:rsidRPr="002D6B7E" w:rsidRDefault="00CF1015" w:rsidP="003E7FA0">
                            <w:pPr>
                              <w:widowControl w:val="0"/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</w:p>
                          <w:p w14:paraId="308A9B7D" w14:textId="16251F62" w:rsidR="00CF1015" w:rsidRPr="002D6B7E" w:rsidRDefault="00CF1015" w:rsidP="003E7FA0">
                            <w:pPr>
                              <w:widowControl w:val="0"/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You will always be asked if you consent to this prior to your consultation. If you do not consent, the trainee</w:t>
                            </w:r>
                            <w:r w:rsidR="002D6B7E"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 clinician </w:t>
                            </w: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will not sit in on your consultation. </w:t>
                            </w:r>
                          </w:p>
                          <w:p w14:paraId="30544373" w14:textId="77777777" w:rsidR="002D6B7E" w:rsidRPr="002D6B7E" w:rsidRDefault="002D6B7E" w:rsidP="003E7FA0">
                            <w:pPr>
                              <w:jc w:val="both"/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</w:pPr>
                          </w:p>
                          <w:p w14:paraId="771A0B18" w14:textId="5F642202" w:rsidR="002D6B7E" w:rsidRDefault="00CF1015" w:rsidP="003E7FA0">
                            <w:pPr>
                              <w:widowControl w:val="0"/>
                              <w:jc w:val="both"/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  <w:t>How to register at the practice</w:t>
                            </w:r>
                          </w:p>
                          <w:p w14:paraId="214C96B2" w14:textId="77777777" w:rsidR="002D6B7E" w:rsidRPr="002D6B7E" w:rsidRDefault="002D6B7E" w:rsidP="003E7FA0">
                            <w:pPr>
                              <w:widowControl w:val="0"/>
                              <w:jc w:val="both"/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</w:pPr>
                          </w:p>
                          <w:p w14:paraId="4B3AA55B" w14:textId="77777777" w:rsidR="002D6B7E" w:rsidRPr="002D6B7E" w:rsidRDefault="00CF1015" w:rsidP="003E7FA0">
                            <w:pPr>
                              <w:widowControl w:val="0"/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The quickest way to register at the practice is to use the practice website.</w:t>
                            </w:r>
                            <w:r w:rsidR="002D6B7E"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 If </w:t>
                            </w: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you are unable to use the website, please </w:t>
                            </w:r>
                            <w:r w:rsidR="002D6B7E"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visit the practice to collect a registration form.</w:t>
                            </w:r>
                          </w:p>
                          <w:p w14:paraId="5BFB8C3D" w14:textId="77777777" w:rsidR="002D6B7E" w:rsidRPr="002D6B7E" w:rsidRDefault="002D6B7E" w:rsidP="003E7FA0">
                            <w:pPr>
                              <w:widowControl w:val="0"/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</w:p>
                          <w:p w14:paraId="161DB9D6" w14:textId="3021AE0F" w:rsidR="002D6B7E" w:rsidRDefault="002D6B7E" w:rsidP="003E7FA0">
                            <w:pPr>
                              <w:widowControl w:val="0"/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You may be able to register as an out of area patient. You will be required to complete a patient health questionnaire to see if this would be clinically appropriate before your registration is accepted. Please contact us if you need further information.</w:t>
                            </w:r>
                          </w:p>
                          <w:p w14:paraId="6897691A" w14:textId="77777777" w:rsidR="002D6B7E" w:rsidRPr="002D6B7E" w:rsidRDefault="002D6B7E" w:rsidP="003E7FA0">
                            <w:pPr>
                              <w:widowControl w:val="0"/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</w:p>
                          <w:p w14:paraId="274B7A64" w14:textId="50581D2D" w:rsidR="002D6B7E" w:rsidRDefault="00122F22" w:rsidP="003E7FA0">
                            <w:pPr>
                              <w:widowControl w:val="0"/>
                              <w:jc w:val="both"/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  <w:t>Patients’ rights and responsibilities</w:t>
                            </w:r>
                          </w:p>
                          <w:p w14:paraId="6DE9B56F" w14:textId="77777777" w:rsidR="002D6B7E" w:rsidRPr="002D6B7E" w:rsidRDefault="002D6B7E" w:rsidP="003E7FA0">
                            <w:pPr>
                              <w:widowControl w:val="0"/>
                              <w:jc w:val="both"/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</w:pPr>
                          </w:p>
                          <w:p w14:paraId="72776E09" w14:textId="15A328FF" w:rsidR="00122F22" w:rsidRPr="002D6B7E" w:rsidRDefault="00122F22" w:rsidP="003E7FA0">
                            <w:pPr>
                              <w:widowControl w:val="0"/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When registering, you have a right to express a preference to be seen by a particular GP. This will be recorded on our clinical system and, where possible, you will be allocated appointments with that clinician.  All patients will be assigned an accountable GP. </w:t>
                            </w:r>
                          </w:p>
                          <w:p w14:paraId="732AD276" w14:textId="4CD8E237" w:rsidR="00122F22" w:rsidRPr="002D6B7E" w:rsidRDefault="00122F22" w:rsidP="003E7FA0">
                            <w:pPr>
                              <w:widowControl w:val="0"/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</w:p>
                          <w:p w14:paraId="28A1FD19" w14:textId="236EF1A4" w:rsidR="00122F22" w:rsidRPr="002D6B7E" w:rsidRDefault="00122F22" w:rsidP="003E7FA0">
                            <w:pPr>
                              <w:widowControl w:val="0"/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You </w:t>
                            </w:r>
                            <w:r w:rsidR="002D6B7E"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may </w:t>
                            </w: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also be offered a health check when you join the practice for the first time (see the practice website for a full list of your rights and responsibilities).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7F690" id="Text Box 28" o:spid="_x0000_s1029" type="#_x0000_t202" style="position:absolute;margin-left:-50.3pt;margin-top:-42.75pt;width:171.7pt;height:55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" fillcolor="white [3201]" stroked="f" strokeweight=".5pt">
                <v:textbox inset="0,0,0,0">
                  <w:txbxContent>
                    <w:p w14:paraId="6893D0D9" w14:textId="1F799EB0" w:rsidR="002D6B7E" w:rsidRDefault="00CF1015" w:rsidP="00CF1015">
                      <w:pPr>
                        <w:widowControl w:val="0"/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  <w:t xml:space="preserve">Teaching practice </w:t>
                      </w:r>
                    </w:p>
                    <w:p w14:paraId="0581F2C8" w14:textId="77777777" w:rsidR="002D6B7E" w:rsidRPr="002D6B7E" w:rsidRDefault="002D6B7E" w:rsidP="003E7FA0">
                      <w:pPr>
                        <w:widowControl w:val="0"/>
                        <w:jc w:val="both"/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</w:pPr>
                    </w:p>
                    <w:p w14:paraId="3C4D0982" w14:textId="273BD3D5" w:rsidR="00CF1015" w:rsidRPr="002D6B7E" w:rsidRDefault="00CF1015" w:rsidP="003E7FA0">
                      <w:pPr>
                        <w:widowControl w:val="0"/>
                        <w:jc w:val="both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>The practice is a teaching practice and occasionally trainee</w:t>
                      </w:r>
                      <w:r w:rsidR="002D6B7E"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 clinicians</w:t>
                      </w: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 may, as part of their training, be required to sit in with their trainer GP </w:t>
                      </w:r>
                      <w:r w:rsidR="002D6B7E"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>/ Nurse</w:t>
                      </w: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 during consultations with patients.  </w:t>
                      </w:r>
                    </w:p>
                    <w:p w14:paraId="72729352" w14:textId="77777777" w:rsidR="00CF1015" w:rsidRPr="002D6B7E" w:rsidRDefault="00CF1015" w:rsidP="003E7FA0">
                      <w:pPr>
                        <w:widowControl w:val="0"/>
                        <w:jc w:val="both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</w:p>
                    <w:p w14:paraId="308A9B7D" w14:textId="16251F62" w:rsidR="00CF1015" w:rsidRPr="002D6B7E" w:rsidRDefault="00CF1015" w:rsidP="003E7FA0">
                      <w:pPr>
                        <w:widowControl w:val="0"/>
                        <w:jc w:val="both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>You will always be asked if you consent to this prior to your consultation. If you do not consent, the trainee</w:t>
                      </w:r>
                      <w:r w:rsidR="002D6B7E"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 clinician </w:t>
                      </w: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will not sit in on your consultation. </w:t>
                      </w:r>
                    </w:p>
                    <w:p w14:paraId="30544373" w14:textId="77777777" w:rsidR="002D6B7E" w:rsidRPr="002D6B7E" w:rsidRDefault="002D6B7E" w:rsidP="003E7FA0">
                      <w:pPr>
                        <w:jc w:val="both"/>
                        <w:rPr>
                          <w:rFonts w:ascii="Aptos" w:hAnsi="Aptos"/>
                          <w:sz w:val="20"/>
                          <w:szCs w:val="20"/>
                        </w:rPr>
                      </w:pPr>
                    </w:p>
                    <w:p w14:paraId="771A0B18" w14:textId="5F642202" w:rsidR="002D6B7E" w:rsidRDefault="00CF1015" w:rsidP="003E7FA0">
                      <w:pPr>
                        <w:widowControl w:val="0"/>
                        <w:jc w:val="both"/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  <w:t>How to register at the practice</w:t>
                      </w:r>
                    </w:p>
                    <w:p w14:paraId="214C96B2" w14:textId="77777777" w:rsidR="002D6B7E" w:rsidRPr="002D6B7E" w:rsidRDefault="002D6B7E" w:rsidP="003E7FA0">
                      <w:pPr>
                        <w:widowControl w:val="0"/>
                        <w:jc w:val="both"/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</w:pPr>
                    </w:p>
                    <w:p w14:paraId="4B3AA55B" w14:textId="77777777" w:rsidR="002D6B7E" w:rsidRPr="002D6B7E" w:rsidRDefault="00CF1015" w:rsidP="003E7FA0">
                      <w:pPr>
                        <w:widowControl w:val="0"/>
                        <w:jc w:val="both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>The quickest way to register at the practice is to use the practice website.</w:t>
                      </w:r>
                      <w:r w:rsidR="002D6B7E"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 If </w:t>
                      </w: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you are unable to use the website, please </w:t>
                      </w:r>
                      <w:r w:rsidR="002D6B7E"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>visit the practice to collect a registration form.</w:t>
                      </w:r>
                    </w:p>
                    <w:p w14:paraId="5BFB8C3D" w14:textId="77777777" w:rsidR="002D6B7E" w:rsidRPr="002D6B7E" w:rsidRDefault="002D6B7E" w:rsidP="003E7FA0">
                      <w:pPr>
                        <w:widowControl w:val="0"/>
                        <w:jc w:val="both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</w:p>
                    <w:p w14:paraId="161DB9D6" w14:textId="3021AE0F" w:rsidR="002D6B7E" w:rsidRDefault="002D6B7E" w:rsidP="003E7FA0">
                      <w:pPr>
                        <w:widowControl w:val="0"/>
                        <w:jc w:val="both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>You may be able to register as an out of area patient. You will be required to complete a patient health questionnaire to see if this would be clinically appropriate before your registration is accepted. Please contact us if you need further information.</w:t>
                      </w:r>
                    </w:p>
                    <w:p w14:paraId="6897691A" w14:textId="77777777" w:rsidR="002D6B7E" w:rsidRPr="002D6B7E" w:rsidRDefault="002D6B7E" w:rsidP="003E7FA0">
                      <w:pPr>
                        <w:widowControl w:val="0"/>
                        <w:jc w:val="both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</w:p>
                    <w:p w14:paraId="274B7A64" w14:textId="50581D2D" w:rsidR="002D6B7E" w:rsidRDefault="00122F22" w:rsidP="003E7FA0">
                      <w:pPr>
                        <w:widowControl w:val="0"/>
                        <w:jc w:val="both"/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  <w:t>Patients’ rights and responsibilities</w:t>
                      </w:r>
                    </w:p>
                    <w:p w14:paraId="6DE9B56F" w14:textId="77777777" w:rsidR="002D6B7E" w:rsidRPr="002D6B7E" w:rsidRDefault="002D6B7E" w:rsidP="003E7FA0">
                      <w:pPr>
                        <w:widowControl w:val="0"/>
                        <w:jc w:val="both"/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</w:pPr>
                    </w:p>
                    <w:p w14:paraId="72776E09" w14:textId="15A328FF" w:rsidR="00122F22" w:rsidRPr="002D6B7E" w:rsidRDefault="00122F22" w:rsidP="003E7FA0">
                      <w:pPr>
                        <w:widowControl w:val="0"/>
                        <w:jc w:val="both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When registering, you have a right to express a preference to be seen by a particular GP. This will be recorded on our clinical system and, where possible, you will be allocated appointments with that clinician.  All patients will be assigned an accountable GP. </w:t>
                      </w:r>
                    </w:p>
                    <w:p w14:paraId="732AD276" w14:textId="4CD8E237" w:rsidR="00122F22" w:rsidRPr="002D6B7E" w:rsidRDefault="00122F22" w:rsidP="003E7FA0">
                      <w:pPr>
                        <w:widowControl w:val="0"/>
                        <w:jc w:val="both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</w:p>
                    <w:p w14:paraId="28A1FD19" w14:textId="236EF1A4" w:rsidR="00122F22" w:rsidRPr="002D6B7E" w:rsidRDefault="00122F22" w:rsidP="003E7FA0">
                      <w:pPr>
                        <w:widowControl w:val="0"/>
                        <w:jc w:val="both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You </w:t>
                      </w:r>
                      <w:r w:rsidR="002D6B7E"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may </w:t>
                      </w: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also be offered a health check when you join the practice for the first time (see the practice website for a full list of your rights and responsibilities). </w:t>
                      </w:r>
                    </w:p>
                  </w:txbxContent>
                </v:textbox>
              </v:shape>
            </w:pict>
          </mc:Fallback>
        </mc:AlternateContent>
      </w:r>
      <w:r w:rsidR="008B44BB" w:rsidRPr="0068557B">
        <w:rPr>
          <w:rFonts w:ascii="Arial" w:hAnsi="Arial" w:cs="Arial"/>
          <w:b/>
          <w:noProof/>
          <w:color w:val="2A6EBB"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51C3568F" wp14:editId="6B9BD6E7">
            <wp:simplePos x="0" y="0"/>
            <wp:positionH relativeFrom="column">
              <wp:posOffset>8187055</wp:posOffset>
            </wp:positionH>
            <wp:positionV relativeFrom="page">
              <wp:posOffset>194310</wp:posOffset>
            </wp:positionV>
            <wp:extent cx="1367790" cy="401955"/>
            <wp:effectExtent l="0" t="0" r="3810" b="4445"/>
            <wp:wrapThrough wrapText="bothSides">
              <wp:wrapPolygon edited="0">
                <wp:start x="0" y="0"/>
                <wp:lineTo x="0" y="21156"/>
                <wp:lineTo x="21460" y="21156"/>
                <wp:lineTo x="21460" y="0"/>
                <wp:lineTo x="0" y="0"/>
              </wp:wrapPolygon>
            </wp:wrapThrough>
            <wp:docPr id="4" name="Picture 4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82" t="14100" r="7211" b="39837"/>
                    <a:stretch/>
                  </pic:blipFill>
                  <pic:spPr bwMode="auto">
                    <a:xfrm>
                      <a:off x="0" y="0"/>
                      <a:ext cx="1367790" cy="401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4D00DD" w14:textId="76573FC5" w:rsidR="001B278C" w:rsidRDefault="001B278C"/>
    <w:p w14:paraId="7FE99430" w14:textId="4DC59D78" w:rsidR="001B278C" w:rsidRDefault="001B278C"/>
    <w:p w14:paraId="3A794835" w14:textId="7598FE8B" w:rsidR="001B278C" w:rsidRDefault="001B278C"/>
    <w:p w14:paraId="34F07C92" w14:textId="34FC68D9" w:rsidR="001B278C" w:rsidRDefault="001B278C"/>
    <w:p w14:paraId="3D022BB7" w14:textId="2312A175" w:rsidR="001B278C" w:rsidRDefault="001B278C"/>
    <w:p w14:paraId="07B9B62A" w14:textId="251EE53D" w:rsidR="001B278C" w:rsidRDefault="001B278C"/>
    <w:p w14:paraId="393346FF" w14:textId="55CE2920" w:rsidR="001B278C" w:rsidRDefault="001B278C"/>
    <w:p w14:paraId="0C38BFCF" w14:textId="0FF060C6" w:rsidR="001B278C" w:rsidRDefault="001B278C"/>
    <w:p w14:paraId="784AF219" w14:textId="24C1A8B7" w:rsidR="001B278C" w:rsidRDefault="001B278C"/>
    <w:p w14:paraId="434B18C8" w14:textId="45404E50" w:rsidR="001B278C" w:rsidRDefault="001B278C"/>
    <w:p w14:paraId="0456F280" w14:textId="226A40B9" w:rsidR="001B278C" w:rsidRDefault="001B278C"/>
    <w:p w14:paraId="5990B6AE" w14:textId="58D3F668" w:rsidR="001B278C" w:rsidRDefault="001B278C"/>
    <w:p w14:paraId="328041D8" w14:textId="14D2A373" w:rsidR="001B278C" w:rsidRDefault="001B278C"/>
    <w:p w14:paraId="04CB5D4B" w14:textId="3FA530B2" w:rsidR="001B278C" w:rsidRDefault="001B278C"/>
    <w:p w14:paraId="481DDEEB" w14:textId="67BEBBF6" w:rsidR="001B278C" w:rsidRDefault="003E7FA0">
      <w:r>
        <w:rPr>
          <w:noProof/>
        </w:rPr>
        <w:drawing>
          <wp:anchor distT="0" distB="0" distL="114300" distR="114300" simplePos="0" relativeHeight="251679744" behindDoc="0" locked="0" layoutInCell="1" allowOverlap="1" wp14:anchorId="447B384E" wp14:editId="2B8A9DF9">
            <wp:simplePos x="0" y="0"/>
            <wp:positionH relativeFrom="column">
              <wp:posOffset>4631055</wp:posOffset>
            </wp:positionH>
            <wp:positionV relativeFrom="paragraph">
              <wp:posOffset>167640</wp:posOffset>
            </wp:positionV>
            <wp:extent cx="2184400" cy="2813050"/>
            <wp:effectExtent l="0" t="0" r="6350" b="6350"/>
            <wp:wrapNone/>
            <wp:docPr id="7" name="Picture 7" descr="Chart, treemap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hart, treemap chart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77" t="14694" r="34624" b="12421"/>
                    <a:stretch/>
                  </pic:blipFill>
                  <pic:spPr bwMode="auto">
                    <a:xfrm>
                      <a:off x="0" y="0"/>
                      <a:ext cx="2184400" cy="2813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17338C" w14:textId="55AE63F5" w:rsidR="001B278C" w:rsidRDefault="001B278C"/>
    <w:p w14:paraId="429907CE" w14:textId="754B5977" w:rsidR="001B278C" w:rsidRDefault="001B278C"/>
    <w:p w14:paraId="72A4ACCC" w14:textId="7998103A" w:rsidR="001B278C" w:rsidRDefault="001B278C"/>
    <w:p w14:paraId="10F17C1B" w14:textId="03D77266" w:rsidR="006D231E" w:rsidRDefault="006D231E"/>
    <w:p w14:paraId="60AF6583" w14:textId="1298AB9D" w:rsidR="00635840" w:rsidRDefault="00635840"/>
    <w:p w14:paraId="0F38F2AC" w14:textId="05FC7144" w:rsidR="00635840" w:rsidRDefault="006E2F96">
      <w:r>
        <w:rPr>
          <w:noProof/>
        </w:rPr>
        <w:drawing>
          <wp:anchor distT="0" distB="0" distL="114300" distR="114300" simplePos="0" relativeHeight="251686912" behindDoc="1" locked="0" layoutInCell="1" allowOverlap="1" wp14:anchorId="61B9B80D" wp14:editId="185B2277">
            <wp:simplePos x="0" y="0"/>
            <wp:positionH relativeFrom="column">
              <wp:posOffset>7372350</wp:posOffset>
            </wp:positionH>
            <wp:positionV relativeFrom="paragraph">
              <wp:posOffset>46355</wp:posOffset>
            </wp:positionV>
            <wp:extent cx="2147570" cy="1828165"/>
            <wp:effectExtent l="0" t="0" r="5080" b="635"/>
            <wp:wrapNone/>
            <wp:docPr id="786613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61304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7570" cy="1828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6D2FED" w14:textId="0D16C140" w:rsidR="00635840" w:rsidRDefault="00635840"/>
    <w:p w14:paraId="45CCF214" w14:textId="7133C17E" w:rsidR="00635840" w:rsidRDefault="00635840"/>
    <w:p w14:paraId="743DD8BF" w14:textId="687B33B8" w:rsidR="00635840" w:rsidRDefault="00635840"/>
    <w:p w14:paraId="3933CC70" w14:textId="33BCA8F9" w:rsidR="00635840" w:rsidRDefault="00635840"/>
    <w:p w14:paraId="3446C917" w14:textId="535105BE" w:rsidR="00635840" w:rsidRDefault="00635840"/>
    <w:p w14:paraId="1DCB3929" w14:textId="7716DB4D" w:rsidR="00635840" w:rsidRDefault="00635840"/>
    <w:p w14:paraId="349C452C" w14:textId="78CC9841" w:rsidR="00635840" w:rsidRDefault="00635840"/>
    <w:p w14:paraId="7B219BC8" w14:textId="0A62B922" w:rsidR="00635840" w:rsidRDefault="00965A1E">
      <w:r>
        <w:rPr>
          <w:rFonts w:ascii="Arial" w:hAnsi="Arial" w:cs="Arial"/>
          <w:b/>
          <w:noProof/>
          <w:color w:val="2A6EBB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CC9ECB" wp14:editId="6307D6AF">
                <wp:simplePos x="0" y="0"/>
                <wp:positionH relativeFrom="column">
                  <wp:posOffset>7298055</wp:posOffset>
                </wp:positionH>
                <wp:positionV relativeFrom="paragraph">
                  <wp:posOffset>439420</wp:posOffset>
                </wp:positionV>
                <wp:extent cx="2256790" cy="51625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6790" cy="516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6D5C03" w14:textId="77777777" w:rsidR="001C20FE" w:rsidRPr="002D6B7E" w:rsidRDefault="001C20FE" w:rsidP="00965A1E">
                            <w:pPr>
                              <w:widowControl w:val="0"/>
                              <w:spacing w:after="120"/>
                              <w:jc w:val="center"/>
                              <w:rPr>
                                <w:rStyle w:val="Hyperlink"/>
                                <w:rFonts w:ascii="Aptos" w:hAnsi="Aptos" w:cs="Arial"/>
                                <w:b/>
                                <w:color w:val="296EBB"/>
                                <w:sz w:val="20"/>
                                <w:szCs w:val="20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Further information can be sought from </w:t>
                            </w:r>
                            <w:hyperlink r:id="rId11" w:history="1">
                              <w:r w:rsidRPr="002D6B7E">
                                <w:rPr>
                                  <w:rStyle w:val="Hyperlink"/>
                                  <w:rFonts w:ascii="Aptos" w:hAnsi="Aptos" w:cs="Arial"/>
                                  <w:b/>
                                  <w:color w:val="296EBB"/>
                                  <w:sz w:val="20"/>
                                  <w:szCs w:val="20"/>
                                </w:rPr>
                                <w:t>www.nhs.uk</w:t>
                              </w:r>
                            </w:hyperlink>
                          </w:p>
                          <w:p w14:paraId="7A37DE73" w14:textId="77777777" w:rsidR="001C20FE" w:rsidRPr="008B44BB" w:rsidRDefault="001C20FE" w:rsidP="00965A1E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C9ECB" id="Text Box 11" o:spid="_x0000_s1030" type="#_x0000_t202" style="position:absolute;margin-left:574.65pt;margin-top:34.6pt;width:177.7pt;height:4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" filled="f" stroked="f" strokeweight=".5pt">
                <v:textbox>
                  <w:txbxContent>
                    <w:p w14:paraId="3F6D5C03" w14:textId="77777777" w:rsidR="001C20FE" w:rsidRPr="002D6B7E" w:rsidRDefault="001C20FE" w:rsidP="00965A1E">
                      <w:pPr>
                        <w:widowControl w:val="0"/>
                        <w:spacing w:after="120"/>
                        <w:jc w:val="center"/>
                        <w:rPr>
                          <w:rStyle w:val="Hyperlink"/>
                          <w:rFonts w:ascii="Aptos" w:hAnsi="Aptos" w:cs="Arial"/>
                          <w:b/>
                          <w:color w:val="296EBB"/>
                          <w:sz w:val="20"/>
                          <w:szCs w:val="20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Further information can be sought from </w:t>
                      </w:r>
                      <w:hyperlink r:id="rId12" w:history="1">
                        <w:r w:rsidRPr="002D6B7E">
                          <w:rPr>
                            <w:rStyle w:val="Hyperlink"/>
                            <w:rFonts w:ascii="Aptos" w:hAnsi="Aptos" w:cs="Arial"/>
                            <w:b/>
                            <w:color w:val="296EBB"/>
                            <w:sz w:val="20"/>
                            <w:szCs w:val="20"/>
                          </w:rPr>
                          <w:t>www.nhs.uk</w:t>
                        </w:r>
                      </w:hyperlink>
                    </w:p>
                    <w:p w14:paraId="7A37DE73" w14:textId="77777777" w:rsidR="001C20FE" w:rsidRPr="008B44BB" w:rsidRDefault="001C20FE" w:rsidP="00965A1E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7D567F" w14:textId="55185849" w:rsidR="00635840" w:rsidRDefault="0031449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276216" wp14:editId="7A79AB56">
                <wp:simplePos x="0" y="0"/>
                <wp:positionH relativeFrom="column">
                  <wp:posOffset>7340600</wp:posOffset>
                </wp:positionH>
                <wp:positionV relativeFrom="paragraph">
                  <wp:posOffset>-534035</wp:posOffset>
                </wp:positionV>
                <wp:extent cx="2180590" cy="6620510"/>
                <wp:effectExtent l="0" t="0" r="381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0590" cy="6620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5D3D26" w14:textId="134C5121" w:rsidR="004B1469" w:rsidRPr="002D6B7E" w:rsidRDefault="004B1469" w:rsidP="004B1469">
                            <w:pPr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  <w:t xml:space="preserve">Comments, </w:t>
                            </w:r>
                            <w:proofErr w:type="gramStart"/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  <w:t>suggestions</w:t>
                            </w:r>
                            <w:proofErr w:type="gramEnd"/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  <w:t xml:space="preserve"> and complaints</w:t>
                            </w:r>
                          </w:p>
                          <w:p w14:paraId="090EB5EF" w14:textId="77777777" w:rsidR="002D6B7E" w:rsidRDefault="002D6B7E" w:rsidP="004B1469">
                            <w:pPr>
                              <w:rPr>
                                <w:rFonts w:ascii="Aptos" w:hAnsi="Aptos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</w:p>
                          <w:p w14:paraId="7448FE2E" w14:textId="13E35609" w:rsidR="00A05DA2" w:rsidRDefault="00A05DA2" w:rsidP="003E7FA0">
                            <w:pPr>
                              <w:jc w:val="both"/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</w:rPr>
                            </w:pPr>
                            <w:r w:rsidRPr="00A05DA2"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</w:rPr>
                              <w:t>Comments and suggestions can be raised directly to any staff member.</w:t>
                            </w:r>
                          </w:p>
                          <w:p w14:paraId="7DC805D4" w14:textId="77777777" w:rsidR="00A05DA2" w:rsidRPr="00A05DA2" w:rsidRDefault="00A05DA2" w:rsidP="003E7FA0">
                            <w:pPr>
                              <w:jc w:val="both"/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14:paraId="62AC79DF" w14:textId="15AF4179" w:rsidR="006417A3" w:rsidRDefault="00A05DA2" w:rsidP="003E7FA0">
                            <w:pPr>
                              <w:widowControl w:val="0"/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  <w:r w:rsidRPr="00A05DA2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A complaint can be made verbally or in writing. A complaints form is available from reception.</w:t>
                            </w:r>
                            <w:r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A05DA2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Additionally, you can complain online via the practice website</w:t>
                            </w:r>
                            <w:r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. For further information, please ask for a copy of the practice complaints leaflet.</w:t>
                            </w:r>
                          </w:p>
                          <w:p w14:paraId="362097FE" w14:textId="77777777" w:rsidR="00A05DA2" w:rsidRPr="00A05DA2" w:rsidRDefault="00A05DA2" w:rsidP="003E7FA0">
                            <w:pPr>
                              <w:widowControl w:val="0"/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</w:p>
                          <w:p w14:paraId="31505994" w14:textId="77777777" w:rsidR="004B1469" w:rsidRPr="002D6B7E" w:rsidRDefault="004B1469" w:rsidP="003E7FA0">
                            <w:pPr>
                              <w:widowControl w:val="0"/>
                              <w:jc w:val="both"/>
                              <w:rPr>
                                <w:rFonts w:ascii="Aptos" w:hAnsi="Aptos" w:cs="Arial"/>
                                <w:b/>
                                <w:bCs/>
                                <w:color w:val="296EBB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bCs/>
                                <w:color w:val="296EBB"/>
                                <w:sz w:val="20"/>
                                <w:szCs w:val="20"/>
                                <w:lang w:val="en-US"/>
                              </w:rPr>
                              <w:t>Home visits</w:t>
                            </w:r>
                          </w:p>
                          <w:p w14:paraId="37B3DC2E" w14:textId="77777777" w:rsidR="002D6B7E" w:rsidRPr="002D6B7E" w:rsidRDefault="002D6B7E" w:rsidP="003E7FA0">
                            <w:pPr>
                              <w:widowControl w:val="0"/>
                              <w:jc w:val="both"/>
                              <w:rPr>
                                <w:rFonts w:ascii="Aptos" w:hAnsi="Aptos" w:cs="Arial"/>
                                <w:b/>
                                <w:bCs/>
                                <w:color w:val="296EBB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7DB38B4" w14:textId="5A700288" w:rsidR="004B1469" w:rsidRPr="002D6B7E" w:rsidRDefault="004B1469" w:rsidP="003E7FA0">
                            <w:pPr>
                              <w:widowControl w:val="0"/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  <w:lang w:val="en-US"/>
                              </w:rPr>
                              <w:t xml:space="preserve">Home visits are at the discretion of the GPs and are usually for those patients who are housebound or have significant health issues. Should you require a home visit, please use the practice website </w:t>
                            </w:r>
                            <w:r w:rsidR="002D6B7E"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  <w:lang w:val="en-US"/>
                              </w:rPr>
                              <w:t xml:space="preserve">or call us </w:t>
                            </w: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  <w:lang w:val="en-US"/>
                              </w:rPr>
                              <w:t>to request one</w:t>
                            </w:r>
                            <w:r w:rsidR="002D6B7E"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  <w:lang w:val="en-US"/>
                              </w:rPr>
                              <w:t xml:space="preserve">. </w:t>
                            </w: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  <w:lang w:val="en-US"/>
                              </w:rPr>
                              <w:t xml:space="preserve">A clinician will then telephone you to discuss your request.  </w:t>
                            </w:r>
                          </w:p>
                          <w:p w14:paraId="388DBF33" w14:textId="77777777" w:rsidR="004B1469" w:rsidRPr="002D6B7E" w:rsidRDefault="004B1469" w:rsidP="003E7FA0">
                            <w:pPr>
                              <w:widowControl w:val="0"/>
                              <w:spacing w:before="240"/>
                              <w:jc w:val="both"/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  <w:t>When we are closed</w:t>
                            </w:r>
                          </w:p>
                          <w:p w14:paraId="30ECD7C7" w14:textId="1FF783D7" w:rsidR="004B1469" w:rsidRPr="002D6B7E" w:rsidRDefault="002D6B7E" w:rsidP="003E7FA0">
                            <w:pPr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ptos" w:hAnsi="Aptos" w:cs="Arial"/>
                                <w:sz w:val="18"/>
                                <w:szCs w:val="18"/>
                              </w:rPr>
                              <w:br/>
                            </w:r>
                            <w:r w:rsidR="004B1469"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When the practice is closed, if you urgently need medical help or advice and it is life threatening, dial 999.  If it is not life-threatening, </w:t>
                            </w: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please visit your local walk-in centre, </w:t>
                            </w:r>
                            <w:r w:rsidR="004B1469"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contact NHS 111 by calling 111 or accessing via </w:t>
                            </w:r>
                            <w:hyperlink r:id="rId13" w:history="1">
                              <w:r w:rsidR="004B1469" w:rsidRPr="002D6B7E">
                                <w:rPr>
                                  <w:rFonts w:ascii="Aptos" w:hAnsi="Aptos" w:cs="Arial"/>
                                  <w:color w:val="4472C4" w:themeColor="accent1"/>
                                  <w:sz w:val="19"/>
                                  <w:szCs w:val="19"/>
                                </w:rPr>
                                <w:t>www.nhs.uk</w:t>
                              </w:r>
                            </w:hyperlink>
                            <w:r w:rsidR="004B1469" w:rsidRPr="002D6B7E">
                              <w:rPr>
                                <w:rFonts w:ascii="Aptos" w:hAnsi="Aptos" w:cs="Arial"/>
                                <w:color w:val="4472C4" w:themeColor="accent1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091EB561" w14:textId="77777777" w:rsidR="004B1469" w:rsidRPr="002D6B7E" w:rsidRDefault="004B1469" w:rsidP="004B1469">
                            <w:pPr>
                              <w:rPr>
                                <w:rFonts w:ascii="Aptos" w:hAnsi="Aptos" w:cs="Arial"/>
                                <w:sz w:val="18"/>
                                <w:szCs w:val="18"/>
                              </w:rPr>
                            </w:pPr>
                          </w:p>
                          <w:p w14:paraId="5B825C9C" w14:textId="77777777" w:rsidR="004B1469" w:rsidRDefault="004B1469" w:rsidP="004B1469">
                            <w:pPr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</w:pPr>
                          </w:p>
                          <w:p w14:paraId="57D84EE1" w14:textId="4205BEC5" w:rsidR="000823CF" w:rsidRPr="000823CF" w:rsidRDefault="006E2F96" w:rsidP="000823CF">
                            <w:pPr>
                              <w:widowControl w:val="0"/>
                              <w:spacing w:before="240"/>
                              <w:rPr>
                                <w:rFonts w:ascii="Aptos" w:hAnsi="Aptos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47B282" wp14:editId="7EB5657E">
                                  <wp:extent cx="2174240" cy="573405"/>
                                  <wp:effectExtent l="0" t="0" r="0" b="0"/>
                                  <wp:docPr id="1200944550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0094455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74240" cy="5734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823CF" w:rsidRPr="000823CF">
                              <w:rPr>
                                <w:rFonts w:ascii="Aptos" w:hAnsi="Aptos" w:cs="Arial"/>
                                <w:b/>
                                <w:noProof/>
                                <w:color w:val="2A6EBB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6CBADDB5" wp14:editId="55530AC3">
                                  <wp:extent cx="2174240" cy="493395"/>
                                  <wp:effectExtent l="0" t="0" r="0" b="1905"/>
                                  <wp:docPr id="761919916" name="Picture 11" descr="A pink banner with a blue puzzle piec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80180840" name="Picture 11" descr="A pink banner with a blue puzzle piece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4240" cy="493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769022A" w14:textId="77777777" w:rsidR="00011B6C" w:rsidRPr="002D6B7E" w:rsidRDefault="00011B6C" w:rsidP="00011B6C">
                            <w:pPr>
                              <w:widowControl w:val="0"/>
                              <w:spacing w:before="240"/>
                              <w:rPr>
                                <w:rFonts w:ascii="Aptos" w:hAnsi="Aptos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76216" id="Text Box 25" o:spid="_x0000_s1031" type="#_x0000_t202" style="position:absolute;margin-left:578pt;margin-top:-42.05pt;width:171.7pt;height:521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" fillcolor="white [3201]" stroked="f" strokeweight=".5pt">
                <v:textbox inset="0,0,0,0">
                  <w:txbxContent>
                    <w:p w14:paraId="2D5D3D26" w14:textId="134C5121" w:rsidR="004B1469" w:rsidRPr="002D6B7E" w:rsidRDefault="004B1469" w:rsidP="004B1469">
                      <w:pPr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  <w:t xml:space="preserve">Comments, </w:t>
                      </w:r>
                      <w:proofErr w:type="gramStart"/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  <w:t>suggestions</w:t>
                      </w:r>
                      <w:proofErr w:type="gramEnd"/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  <w:t xml:space="preserve"> and complaints</w:t>
                      </w:r>
                    </w:p>
                    <w:p w14:paraId="090EB5EF" w14:textId="77777777" w:rsidR="002D6B7E" w:rsidRDefault="002D6B7E" w:rsidP="004B1469">
                      <w:pPr>
                        <w:rPr>
                          <w:rFonts w:ascii="Aptos" w:hAnsi="Aptos" w:cs="Arial"/>
                          <w:b/>
                          <w:color w:val="2A6EBB"/>
                          <w:sz w:val="18"/>
                          <w:szCs w:val="18"/>
                        </w:rPr>
                      </w:pPr>
                    </w:p>
                    <w:p w14:paraId="7448FE2E" w14:textId="13E35609" w:rsidR="00A05DA2" w:rsidRDefault="00A05DA2" w:rsidP="003E7FA0">
                      <w:pPr>
                        <w:jc w:val="both"/>
                        <w:rPr>
                          <w:rFonts w:ascii="Aptos" w:hAnsi="Aptos" w:cs="Arial"/>
                          <w:bCs/>
                          <w:sz w:val="19"/>
                          <w:szCs w:val="19"/>
                        </w:rPr>
                      </w:pPr>
                      <w:r w:rsidRPr="00A05DA2">
                        <w:rPr>
                          <w:rFonts w:ascii="Aptos" w:hAnsi="Aptos" w:cs="Arial"/>
                          <w:bCs/>
                          <w:sz w:val="19"/>
                          <w:szCs w:val="19"/>
                        </w:rPr>
                        <w:t>Comments and suggestions can be raised directly to any staff member.</w:t>
                      </w:r>
                    </w:p>
                    <w:p w14:paraId="7DC805D4" w14:textId="77777777" w:rsidR="00A05DA2" w:rsidRPr="00A05DA2" w:rsidRDefault="00A05DA2" w:rsidP="003E7FA0">
                      <w:pPr>
                        <w:jc w:val="both"/>
                        <w:rPr>
                          <w:rFonts w:ascii="Aptos" w:hAnsi="Aptos" w:cs="Arial"/>
                          <w:bCs/>
                          <w:sz w:val="19"/>
                          <w:szCs w:val="19"/>
                        </w:rPr>
                      </w:pPr>
                    </w:p>
                    <w:p w14:paraId="62AC79DF" w14:textId="15AF4179" w:rsidR="006417A3" w:rsidRDefault="00A05DA2" w:rsidP="003E7FA0">
                      <w:pPr>
                        <w:widowControl w:val="0"/>
                        <w:jc w:val="both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  <w:r w:rsidRPr="00A05DA2">
                        <w:rPr>
                          <w:rFonts w:ascii="Aptos" w:hAnsi="Aptos" w:cs="Arial"/>
                          <w:sz w:val="19"/>
                          <w:szCs w:val="19"/>
                        </w:rPr>
                        <w:t>A complaint can be made verbally or in writing. A complaints form is available from reception.</w:t>
                      </w:r>
                      <w:r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 </w:t>
                      </w:r>
                      <w:r w:rsidRPr="00A05DA2">
                        <w:rPr>
                          <w:rFonts w:ascii="Aptos" w:hAnsi="Aptos" w:cs="Arial"/>
                          <w:sz w:val="19"/>
                          <w:szCs w:val="19"/>
                        </w:rPr>
                        <w:t>Additionally, you can complain online via the practice website</w:t>
                      </w:r>
                      <w:r>
                        <w:rPr>
                          <w:rFonts w:ascii="Aptos" w:hAnsi="Aptos" w:cs="Arial"/>
                          <w:sz w:val="19"/>
                          <w:szCs w:val="19"/>
                        </w:rPr>
                        <w:t>. For further information, please ask for a copy of the practice complaints leaflet.</w:t>
                      </w:r>
                    </w:p>
                    <w:p w14:paraId="362097FE" w14:textId="77777777" w:rsidR="00A05DA2" w:rsidRPr="00A05DA2" w:rsidRDefault="00A05DA2" w:rsidP="003E7FA0">
                      <w:pPr>
                        <w:widowControl w:val="0"/>
                        <w:jc w:val="both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</w:p>
                    <w:p w14:paraId="31505994" w14:textId="77777777" w:rsidR="004B1469" w:rsidRPr="002D6B7E" w:rsidRDefault="004B1469" w:rsidP="003E7FA0">
                      <w:pPr>
                        <w:widowControl w:val="0"/>
                        <w:jc w:val="both"/>
                        <w:rPr>
                          <w:rFonts w:ascii="Aptos" w:hAnsi="Aptos" w:cs="Arial"/>
                          <w:b/>
                          <w:bCs/>
                          <w:color w:val="296EBB"/>
                          <w:sz w:val="20"/>
                          <w:szCs w:val="20"/>
                          <w:lang w:val="en-US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bCs/>
                          <w:color w:val="296EBB"/>
                          <w:sz w:val="20"/>
                          <w:szCs w:val="20"/>
                          <w:lang w:val="en-US"/>
                        </w:rPr>
                        <w:t>Home visits</w:t>
                      </w:r>
                    </w:p>
                    <w:p w14:paraId="37B3DC2E" w14:textId="77777777" w:rsidR="002D6B7E" w:rsidRPr="002D6B7E" w:rsidRDefault="002D6B7E" w:rsidP="003E7FA0">
                      <w:pPr>
                        <w:widowControl w:val="0"/>
                        <w:jc w:val="both"/>
                        <w:rPr>
                          <w:rFonts w:ascii="Aptos" w:hAnsi="Aptos" w:cs="Arial"/>
                          <w:b/>
                          <w:bCs/>
                          <w:color w:val="296EBB"/>
                          <w:sz w:val="18"/>
                          <w:szCs w:val="18"/>
                          <w:lang w:val="en-US"/>
                        </w:rPr>
                      </w:pPr>
                    </w:p>
                    <w:p w14:paraId="17DB38B4" w14:textId="5A700288" w:rsidR="004B1469" w:rsidRPr="002D6B7E" w:rsidRDefault="004B1469" w:rsidP="003E7FA0">
                      <w:pPr>
                        <w:widowControl w:val="0"/>
                        <w:jc w:val="both"/>
                        <w:rPr>
                          <w:rFonts w:ascii="Aptos" w:hAnsi="Aptos" w:cs="Arial"/>
                          <w:sz w:val="19"/>
                          <w:szCs w:val="19"/>
                          <w:lang w:val="en-US"/>
                        </w:rPr>
                      </w:pP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  <w:lang w:val="en-US"/>
                        </w:rPr>
                        <w:t xml:space="preserve">Home visits are at the discretion of the GPs and are usually for those patients who are housebound or have significant health issues. Should you require a home visit, please use the practice website </w:t>
                      </w:r>
                      <w:r w:rsidR="002D6B7E" w:rsidRPr="002D6B7E">
                        <w:rPr>
                          <w:rFonts w:ascii="Aptos" w:hAnsi="Aptos" w:cs="Arial"/>
                          <w:sz w:val="19"/>
                          <w:szCs w:val="19"/>
                          <w:lang w:val="en-US"/>
                        </w:rPr>
                        <w:t xml:space="preserve">or call us </w:t>
                      </w: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  <w:lang w:val="en-US"/>
                        </w:rPr>
                        <w:t>to request one</w:t>
                      </w:r>
                      <w:r w:rsidR="002D6B7E" w:rsidRPr="002D6B7E">
                        <w:rPr>
                          <w:rFonts w:ascii="Aptos" w:hAnsi="Aptos" w:cs="Arial"/>
                          <w:sz w:val="19"/>
                          <w:szCs w:val="19"/>
                          <w:lang w:val="en-US"/>
                        </w:rPr>
                        <w:t xml:space="preserve">. </w:t>
                      </w: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  <w:lang w:val="en-US"/>
                        </w:rPr>
                        <w:t xml:space="preserve">A clinician will then telephone you to discuss your request.  </w:t>
                      </w:r>
                    </w:p>
                    <w:p w14:paraId="388DBF33" w14:textId="77777777" w:rsidR="004B1469" w:rsidRPr="002D6B7E" w:rsidRDefault="004B1469" w:rsidP="003E7FA0">
                      <w:pPr>
                        <w:widowControl w:val="0"/>
                        <w:spacing w:before="240"/>
                        <w:jc w:val="both"/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  <w:t>When we are closed</w:t>
                      </w:r>
                    </w:p>
                    <w:p w14:paraId="30ECD7C7" w14:textId="1FF783D7" w:rsidR="004B1469" w:rsidRPr="002D6B7E" w:rsidRDefault="002D6B7E" w:rsidP="003E7FA0">
                      <w:pPr>
                        <w:jc w:val="both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  <w:r>
                        <w:rPr>
                          <w:rFonts w:ascii="Aptos" w:hAnsi="Aptos" w:cs="Arial"/>
                          <w:sz w:val="18"/>
                          <w:szCs w:val="18"/>
                        </w:rPr>
                        <w:br/>
                      </w:r>
                      <w:r w:rsidR="004B1469"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When the practice is closed, if you urgently need medical help or advice and it is life threatening, dial 999.  If it is not life-threatening, </w:t>
                      </w: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please visit your local walk-in centre, </w:t>
                      </w:r>
                      <w:r w:rsidR="004B1469"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contact NHS 111 by calling 111 or accessing via </w:t>
                      </w:r>
                      <w:hyperlink r:id="rId15" w:history="1">
                        <w:r w:rsidR="004B1469" w:rsidRPr="002D6B7E">
                          <w:rPr>
                            <w:rFonts w:ascii="Aptos" w:hAnsi="Aptos" w:cs="Arial"/>
                            <w:color w:val="4472C4" w:themeColor="accent1"/>
                            <w:sz w:val="19"/>
                            <w:szCs w:val="19"/>
                          </w:rPr>
                          <w:t>www.nhs.uk</w:t>
                        </w:r>
                      </w:hyperlink>
                      <w:r w:rsidR="004B1469" w:rsidRPr="002D6B7E">
                        <w:rPr>
                          <w:rFonts w:ascii="Aptos" w:hAnsi="Aptos" w:cs="Arial"/>
                          <w:color w:val="4472C4" w:themeColor="accent1"/>
                          <w:sz w:val="19"/>
                          <w:szCs w:val="19"/>
                        </w:rPr>
                        <w:t xml:space="preserve"> </w:t>
                      </w:r>
                    </w:p>
                    <w:p w14:paraId="091EB561" w14:textId="77777777" w:rsidR="004B1469" w:rsidRPr="002D6B7E" w:rsidRDefault="004B1469" w:rsidP="004B1469">
                      <w:pPr>
                        <w:rPr>
                          <w:rFonts w:ascii="Aptos" w:hAnsi="Aptos" w:cs="Arial"/>
                          <w:sz w:val="18"/>
                          <w:szCs w:val="18"/>
                        </w:rPr>
                      </w:pPr>
                    </w:p>
                    <w:p w14:paraId="5B825C9C" w14:textId="77777777" w:rsidR="004B1469" w:rsidRDefault="004B1469" w:rsidP="004B1469">
                      <w:pPr>
                        <w:rPr>
                          <w:rFonts w:ascii="Aptos" w:hAnsi="Aptos"/>
                          <w:sz w:val="18"/>
                          <w:szCs w:val="18"/>
                        </w:rPr>
                      </w:pPr>
                    </w:p>
                    <w:p w14:paraId="57D84EE1" w14:textId="4205BEC5" w:rsidR="000823CF" w:rsidRPr="000823CF" w:rsidRDefault="006E2F96" w:rsidP="000823CF">
                      <w:pPr>
                        <w:widowControl w:val="0"/>
                        <w:spacing w:before="240"/>
                        <w:rPr>
                          <w:rFonts w:ascii="Aptos" w:hAnsi="Aptos" w:cs="Arial"/>
                          <w:b/>
                          <w:color w:val="2A6EBB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F47B282" wp14:editId="7EB5657E">
                            <wp:extent cx="2174240" cy="573405"/>
                            <wp:effectExtent l="0" t="0" r="0" b="0"/>
                            <wp:docPr id="1200944550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00944550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74240" cy="5734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823CF" w:rsidRPr="000823CF">
                        <w:rPr>
                          <w:rFonts w:ascii="Aptos" w:hAnsi="Aptos" w:cs="Arial"/>
                          <w:b/>
                          <w:noProof/>
                          <w:color w:val="2A6EBB"/>
                          <w:sz w:val="18"/>
                          <w:szCs w:val="18"/>
                        </w:rPr>
                        <w:drawing>
                          <wp:inline distT="0" distB="0" distL="0" distR="0" wp14:anchorId="6CBADDB5" wp14:editId="55530AC3">
                            <wp:extent cx="2174240" cy="493395"/>
                            <wp:effectExtent l="0" t="0" r="0" b="1905"/>
                            <wp:docPr id="761919916" name="Picture 11" descr="A pink banner with a blue puzzle piec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80180840" name="Picture 11" descr="A pink banner with a blue puzzle piece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4240" cy="493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769022A" w14:textId="77777777" w:rsidR="00011B6C" w:rsidRPr="002D6B7E" w:rsidRDefault="00011B6C" w:rsidP="00011B6C">
                      <w:pPr>
                        <w:widowControl w:val="0"/>
                        <w:spacing w:before="240"/>
                        <w:rPr>
                          <w:rFonts w:ascii="Aptos" w:hAnsi="Aptos" w:cs="Arial"/>
                          <w:b/>
                          <w:color w:val="2A6EBB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7EE14B" wp14:editId="4B727C31">
                <wp:simplePos x="0" y="0"/>
                <wp:positionH relativeFrom="column">
                  <wp:posOffset>1981200</wp:posOffset>
                </wp:positionH>
                <wp:positionV relativeFrom="paragraph">
                  <wp:posOffset>-533400</wp:posOffset>
                </wp:positionV>
                <wp:extent cx="2268855" cy="6874510"/>
                <wp:effectExtent l="0" t="0" r="444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8855" cy="6874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AE83B1" w14:textId="77777777" w:rsidR="004B1469" w:rsidRPr="002D6B7E" w:rsidRDefault="004B1469" w:rsidP="004B1469">
                            <w:pPr>
                              <w:widowControl w:val="0"/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  <w:t xml:space="preserve">Appointments and accessing practice </w:t>
                            </w:r>
                            <w:proofErr w:type="gramStart"/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  <w:t>services</w:t>
                            </w:r>
                            <w:proofErr w:type="gramEnd"/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DA10A95" w14:textId="77777777" w:rsidR="002D6B7E" w:rsidRPr="002D6B7E" w:rsidRDefault="002D6B7E" w:rsidP="004B1469">
                            <w:pPr>
                              <w:widowControl w:val="0"/>
                              <w:rPr>
                                <w:rFonts w:ascii="Aptos" w:hAnsi="Aptos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</w:p>
                          <w:p w14:paraId="2DFF151D" w14:textId="5C54110D" w:rsidR="004B1469" w:rsidRPr="002D6B7E" w:rsidRDefault="004B1469" w:rsidP="003E7FA0">
                            <w:pPr>
                              <w:widowControl w:val="0"/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To make an appointment to see your GP or any member of our healthcare staff or to access any other of our practice services, please </w:t>
                            </w:r>
                            <w:r w:rsidR="002D6B7E"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visit</w:t>
                            </w: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 the practice website </w:t>
                            </w:r>
                            <w:r w:rsidR="002D6B7E"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to use our online services provided by Blinx. </w:t>
                            </w: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Should you be unable to access the website, please</w:t>
                            </w:r>
                            <w:r w:rsidR="002D6B7E"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 visit the practice or</w:t>
                            </w: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 ring </w:t>
                            </w:r>
                            <w:r w:rsidR="002D6B7E"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0151 </w:t>
                            </w:r>
                            <w:r w:rsidR="00052FE1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295 9222</w:t>
                            </w:r>
                            <w:r w:rsidR="002D6B7E"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and a member of our </w:t>
                            </w:r>
                            <w:r w:rsidR="002D6B7E"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team</w:t>
                            </w: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 will be able to assist you.</w:t>
                            </w:r>
                          </w:p>
                          <w:p w14:paraId="2DD9BE05" w14:textId="77777777" w:rsidR="004B1469" w:rsidRPr="002D6B7E" w:rsidRDefault="004B1469" w:rsidP="003E7FA0">
                            <w:pPr>
                              <w:widowControl w:val="0"/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</w:p>
                          <w:p w14:paraId="709B759B" w14:textId="77777777" w:rsidR="003E7FA0" w:rsidRDefault="004B1469" w:rsidP="003E7FA0">
                            <w:pPr>
                              <w:widowControl w:val="0"/>
                              <w:spacing w:after="120"/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The practice website contains all the relevant practice information that you are likely to require.</w:t>
                            </w:r>
                          </w:p>
                          <w:p w14:paraId="77258068" w14:textId="523E635F" w:rsidR="004B1469" w:rsidRPr="002D6B7E" w:rsidRDefault="002D6B7E" w:rsidP="003E7FA0">
                            <w:pPr>
                              <w:widowControl w:val="0"/>
                              <w:spacing w:after="120"/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br/>
                            </w:r>
                            <w:r w:rsidR="004B1469"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  <w:t>Threats of violence or abuse of our staff</w:t>
                            </w:r>
                          </w:p>
                          <w:p w14:paraId="74BC12AF" w14:textId="4210BDBE" w:rsidR="004B1469" w:rsidRPr="002D6B7E" w:rsidRDefault="004B1469" w:rsidP="003E7FA0">
                            <w:pPr>
                              <w:ind w:right="68"/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Our staff work hard to provide you with the best possible service. Please treat them with the courtesy and respect they deserve. We operate a zero-tolerance policy and may refuse to provide services to individuals or those accompanying individuals who are </w:t>
                            </w:r>
                            <w:r w:rsidR="002D6B7E"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abusive, </w:t>
                            </w: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violent, threaten violence, commit or threaten to commit a criminal offence</w:t>
                            </w:r>
                            <w:r w:rsidR="002D6B7E"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  <w:p w14:paraId="56B9F999" w14:textId="77777777" w:rsidR="002D6B7E" w:rsidRPr="002D6B7E" w:rsidRDefault="002D6B7E" w:rsidP="003E7FA0">
                            <w:pPr>
                              <w:ind w:right="68"/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</w:p>
                          <w:p w14:paraId="732C4525" w14:textId="14C6B403" w:rsidR="002D6B7E" w:rsidRPr="002D6B7E" w:rsidRDefault="002D6B7E" w:rsidP="003E7FA0">
                            <w:pPr>
                              <w:ind w:right="68"/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Such behaviour may result in removal from the practice list.</w:t>
                            </w:r>
                          </w:p>
                          <w:p w14:paraId="3DBF8DEA" w14:textId="77777777" w:rsidR="007E7AD2" w:rsidRPr="002D6B7E" w:rsidRDefault="007E7AD2" w:rsidP="004B1469">
                            <w:pPr>
                              <w:ind w:right="68"/>
                              <w:rPr>
                                <w:rFonts w:ascii="Aptos" w:hAnsi="Aptos" w:cs="Arial"/>
                                <w:sz w:val="18"/>
                                <w:szCs w:val="18"/>
                              </w:rPr>
                            </w:pPr>
                          </w:p>
                          <w:p w14:paraId="48E5C26C" w14:textId="27A93EAE" w:rsidR="009C06AE" w:rsidRPr="002D6B7E" w:rsidRDefault="009C06AE" w:rsidP="009C06AE">
                            <w:pPr>
                              <w:ind w:right="68"/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  <w:t>Patient data</w:t>
                            </w:r>
                          </w:p>
                          <w:p w14:paraId="20ED73A8" w14:textId="77777777" w:rsidR="002D6B7E" w:rsidRPr="002D6B7E" w:rsidRDefault="002D6B7E" w:rsidP="003E7FA0">
                            <w:pPr>
                              <w:ind w:right="68"/>
                              <w:jc w:val="both"/>
                              <w:rPr>
                                <w:rFonts w:ascii="Aptos" w:hAnsi="Aptos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</w:p>
                          <w:p w14:paraId="316097C1" w14:textId="77777777" w:rsidR="009C06AE" w:rsidRPr="002D6B7E" w:rsidRDefault="009C06AE" w:rsidP="003E7FA0">
                            <w:pPr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  <w:lang w:val="en-US"/>
                              </w:rPr>
                              <w:t xml:space="preserve">All clinical and administrative staff have an ethical as well as a legal duty to protect patient information from unauthorised disclosure and in accordance with UK GDPR. </w:t>
                            </w:r>
                          </w:p>
                          <w:p w14:paraId="61AA9DE1" w14:textId="77777777" w:rsidR="009C06AE" w:rsidRPr="002D6B7E" w:rsidRDefault="009C06AE" w:rsidP="003E7FA0">
                            <w:pPr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  <w:lang w:val="en-US"/>
                              </w:rPr>
                            </w:pPr>
                          </w:p>
                          <w:p w14:paraId="6977A79D" w14:textId="77777777" w:rsidR="009C06AE" w:rsidRPr="002D6B7E" w:rsidRDefault="009C06AE" w:rsidP="003E7FA0">
                            <w:pPr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  <w:lang w:val="en-US"/>
                              </w:rPr>
                              <w:t>The patient privacy notice is available on the practice website.</w:t>
                            </w:r>
                          </w:p>
                          <w:p w14:paraId="7713AD21" w14:textId="77777777" w:rsidR="009C06AE" w:rsidRPr="002D6B7E" w:rsidRDefault="009C06AE" w:rsidP="005C5AA3">
                            <w:pPr>
                              <w:ind w:right="68"/>
                              <w:rPr>
                                <w:rFonts w:ascii="Aptos" w:hAnsi="Aptos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C4B3A32" w14:textId="77777777" w:rsidR="005C5AA3" w:rsidRPr="002D6B7E" w:rsidRDefault="005C5AA3" w:rsidP="004B1469">
                            <w:pPr>
                              <w:ind w:right="68"/>
                              <w:rPr>
                                <w:rFonts w:ascii="Aptos" w:hAnsi="Aptos" w:cs="Arial"/>
                                <w:sz w:val="18"/>
                                <w:szCs w:val="18"/>
                              </w:rPr>
                            </w:pPr>
                          </w:p>
                          <w:p w14:paraId="6E25BBFB" w14:textId="77777777" w:rsidR="004B1469" w:rsidRPr="002D6B7E" w:rsidRDefault="004B1469" w:rsidP="004B1469">
                            <w:pPr>
                              <w:ind w:right="68"/>
                              <w:rPr>
                                <w:rFonts w:ascii="Aptos" w:hAnsi="Aptos" w:cs="Arial"/>
                                <w:sz w:val="18"/>
                                <w:szCs w:val="18"/>
                              </w:rPr>
                            </w:pPr>
                          </w:p>
                          <w:p w14:paraId="38A9887E" w14:textId="77777777" w:rsidR="004B1469" w:rsidRPr="002D6B7E" w:rsidRDefault="004B1469" w:rsidP="004B1469">
                            <w:pPr>
                              <w:ind w:right="68"/>
                              <w:rPr>
                                <w:rFonts w:ascii="Aptos" w:hAnsi="Aptos" w:cs="Arial"/>
                                <w:sz w:val="18"/>
                                <w:szCs w:val="18"/>
                              </w:rPr>
                            </w:pPr>
                          </w:p>
                          <w:p w14:paraId="5AE60A6F" w14:textId="77777777" w:rsidR="004B1469" w:rsidRPr="002D6B7E" w:rsidRDefault="004B1469" w:rsidP="004B1469">
                            <w:pPr>
                              <w:ind w:right="70"/>
                              <w:rPr>
                                <w:rFonts w:ascii="Aptos" w:hAnsi="Aptos" w:cs="Arial"/>
                                <w:sz w:val="18"/>
                                <w:szCs w:val="18"/>
                              </w:rPr>
                            </w:pPr>
                          </w:p>
                          <w:p w14:paraId="462B3B29" w14:textId="77777777" w:rsidR="004B1469" w:rsidRPr="002D6B7E" w:rsidRDefault="004B1469" w:rsidP="004B1469">
                            <w:pPr>
                              <w:widowControl w:val="0"/>
                              <w:spacing w:after="120"/>
                              <w:rPr>
                                <w:rFonts w:ascii="Aptos" w:hAnsi="Aptos" w:cs="Arial"/>
                                <w:sz w:val="18"/>
                                <w:szCs w:val="18"/>
                              </w:rPr>
                            </w:pPr>
                          </w:p>
                          <w:p w14:paraId="038970E2" w14:textId="77777777" w:rsidR="004B1469" w:rsidRPr="002D6B7E" w:rsidRDefault="004B1469" w:rsidP="004B1469">
                            <w:pPr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</w:pPr>
                          </w:p>
                          <w:p w14:paraId="242B56E9" w14:textId="77777777" w:rsidR="001248F1" w:rsidRPr="002D6B7E" w:rsidRDefault="001248F1" w:rsidP="0016267E">
                            <w:pPr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EE14B" id="Text Box 14" o:spid="_x0000_s1032" type="#_x0000_t202" style="position:absolute;margin-left:156pt;margin-top:-42pt;width:178.65pt;height:541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" fillcolor="white [3201]" stroked="f" strokeweight=".5pt">
                <v:textbox inset="0,0,0,0">
                  <w:txbxContent>
                    <w:p w14:paraId="5CAE83B1" w14:textId="77777777" w:rsidR="004B1469" w:rsidRPr="002D6B7E" w:rsidRDefault="004B1469" w:rsidP="004B1469">
                      <w:pPr>
                        <w:widowControl w:val="0"/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  <w:t xml:space="preserve">Appointments and accessing practice </w:t>
                      </w:r>
                      <w:proofErr w:type="gramStart"/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  <w:t>services</w:t>
                      </w:r>
                      <w:proofErr w:type="gramEnd"/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DA10A95" w14:textId="77777777" w:rsidR="002D6B7E" w:rsidRPr="002D6B7E" w:rsidRDefault="002D6B7E" w:rsidP="004B1469">
                      <w:pPr>
                        <w:widowControl w:val="0"/>
                        <w:rPr>
                          <w:rFonts w:ascii="Aptos" w:hAnsi="Aptos" w:cs="Arial"/>
                          <w:b/>
                          <w:color w:val="2A6EBB"/>
                          <w:sz w:val="18"/>
                          <w:szCs w:val="18"/>
                        </w:rPr>
                      </w:pPr>
                    </w:p>
                    <w:p w14:paraId="2DFF151D" w14:textId="5C54110D" w:rsidR="004B1469" w:rsidRPr="002D6B7E" w:rsidRDefault="004B1469" w:rsidP="003E7FA0">
                      <w:pPr>
                        <w:widowControl w:val="0"/>
                        <w:jc w:val="both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To make an appointment to see your GP or any member of our healthcare staff or to access any other of our practice services, please </w:t>
                      </w:r>
                      <w:r w:rsidR="002D6B7E"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>visit</w:t>
                      </w: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 the practice website </w:t>
                      </w:r>
                      <w:r w:rsidR="002D6B7E"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to use our online services provided by Blinx. </w:t>
                      </w: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>Should you be unable to access the website, please</w:t>
                      </w:r>
                      <w:r w:rsidR="002D6B7E"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 visit the practice or</w:t>
                      </w: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 ring </w:t>
                      </w:r>
                      <w:r w:rsidR="002D6B7E"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0151 </w:t>
                      </w:r>
                      <w:r w:rsidR="00052FE1">
                        <w:rPr>
                          <w:rFonts w:ascii="Aptos" w:hAnsi="Aptos" w:cs="Arial"/>
                          <w:sz w:val="19"/>
                          <w:szCs w:val="19"/>
                        </w:rPr>
                        <w:t>295 9222</w:t>
                      </w:r>
                      <w:r w:rsidR="002D6B7E"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 </w:t>
                      </w: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and a member of our </w:t>
                      </w:r>
                      <w:r w:rsidR="002D6B7E"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>team</w:t>
                      </w: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 will be able to assist you.</w:t>
                      </w:r>
                    </w:p>
                    <w:p w14:paraId="2DD9BE05" w14:textId="77777777" w:rsidR="004B1469" w:rsidRPr="002D6B7E" w:rsidRDefault="004B1469" w:rsidP="003E7FA0">
                      <w:pPr>
                        <w:widowControl w:val="0"/>
                        <w:jc w:val="both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</w:p>
                    <w:p w14:paraId="709B759B" w14:textId="77777777" w:rsidR="003E7FA0" w:rsidRDefault="004B1469" w:rsidP="003E7FA0">
                      <w:pPr>
                        <w:widowControl w:val="0"/>
                        <w:spacing w:after="120"/>
                        <w:jc w:val="both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>The practice website contains all the relevant practice information that you are likely to require.</w:t>
                      </w:r>
                    </w:p>
                    <w:p w14:paraId="77258068" w14:textId="523E635F" w:rsidR="004B1469" w:rsidRPr="002D6B7E" w:rsidRDefault="002D6B7E" w:rsidP="003E7FA0">
                      <w:pPr>
                        <w:widowControl w:val="0"/>
                        <w:spacing w:after="120"/>
                        <w:jc w:val="both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  <w:r>
                        <w:rPr>
                          <w:rFonts w:ascii="Aptos" w:hAnsi="Aptos" w:cs="Arial"/>
                          <w:sz w:val="19"/>
                          <w:szCs w:val="19"/>
                        </w:rPr>
                        <w:br/>
                      </w:r>
                      <w:r w:rsidR="004B1469" w:rsidRPr="002D6B7E"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  <w:t>Threats of violence or abuse of our staff</w:t>
                      </w:r>
                    </w:p>
                    <w:p w14:paraId="74BC12AF" w14:textId="4210BDBE" w:rsidR="004B1469" w:rsidRPr="002D6B7E" w:rsidRDefault="004B1469" w:rsidP="003E7FA0">
                      <w:pPr>
                        <w:ind w:right="68"/>
                        <w:jc w:val="both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Our staff work hard to provide you with the best possible service. Please treat them with the courtesy and respect they deserve. We operate a zero-tolerance policy and may refuse to provide services to individuals or those accompanying individuals who are </w:t>
                      </w:r>
                      <w:r w:rsidR="002D6B7E"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abusive, </w:t>
                      </w: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>violent, threaten violence, commit or threaten to commit a criminal offence</w:t>
                      </w:r>
                      <w:r w:rsidR="002D6B7E"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>.</w:t>
                      </w:r>
                    </w:p>
                    <w:p w14:paraId="56B9F999" w14:textId="77777777" w:rsidR="002D6B7E" w:rsidRPr="002D6B7E" w:rsidRDefault="002D6B7E" w:rsidP="003E7FA0">
                      <w:pPr>
                        <w:ind w:right="68"/>
                        <w:jc w:val="both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</w:p>
                    <w:p w14:paraId="732C4525" w14:textId="14C6B403" w:rsidR="002D6B7E" w:rsidRPr="002D6B7E" w:rsidRDefault="002D6B7E" w:rsidP="003E7FA0">
                      <w:pPr>
                        <w:ind w:right="68"/>
                        <w:jc w:val="both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>Such behaviour may result in removal from the practice list.</w:t>
                      </w:r>
                    </w:p>
                    <w:p w14:paraId="3DBF8DEA" w14:textId="77777777" w:rsidR="007E7AD2" w:rsidRPr="002D6B7E" w:rsidRDefault="007E7AD2" w:rsidP="004B1469">
                      <w:pPr>
                        <w:ind w:right="68"/>
                        <w:rPr>
                          <w:rFonts w:ascii="Aptos" w:hAnsi="Aptos" w:cs="Arial"/>
                          <w:sz w:val="18"/>
                          <w:szCs w:val="18"/>
                        </w:rPr>
                      </w:pPr>
                    </w:p>
                    <w:p w14:paraId="48E5C26C" w14:textId="27A93EAE" w:rsidR="009C06AE" w:rsidRPr="002D6B7E" w:rsidRDefault="009C06AE" w:rsidP="009C06AE">
                      <w:pPr>
                        <w:ind w:right="68"/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  <w:t>Patient data</w:t>
                      </w:r>
                    </w:p>
                    <w:p w14:paraId="20ED73A8" w14:textId="77777777" w:rsidR="002D6B7E" w:rsidRPr="002D6B7E" w:rsidRDefault="002D6B7E" w:rsidP="003E7FA0">
                      <w:pPr>
                        <w:ind w:right="68"/>
                        <w:jc w:val="both"/>
                        <w:rPr>
                          <w:rFonts w:ascii="Aptos" w:hAnsi="Aptos" w:cs="Arial"/>
                          <w:b/>
                          <w:color w:val="2A6EBB"/>
                          <w:sz w:val="18"/>
                          <w:szCs w:val="18"/>
                        </w:rPr>
                      </w:pPr>
                    </w:p>
                    <w:p w14:paraId="316097C1" w14:textId="77777777" w:rsidR="009C06AE" w:rsidRPr="002D6B7E" w:rsidRDefault="009C06AE" w:rsidP="003E7FA0">
                      <w:pPr>
                        <w:jc w:val="both"/>
                        <w:rPr>
                          <w:rFonts w:ascii="Aptos" w:hAnsi="Aptos" w:cs="Arial"/>
                          <w:sz w:val="19"/>
                          <w:szCs w:val="19"/>
                          <w:lang w:val="en-US"/>
                        </w:rPr>
                      </w:pP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  <w:lang w:val="en-US"/>
                        </w:rPr>
                        <w:t xml:space="preserve">All clinical and administrative staff have an ethical as well as a legal duty to protect patient information from unauthorised disclosure and in accordance with UK GDPR. </w:t>
                      </w:r>
                    </w:p>
                    <w:p w14:paraId="61AA9DE1" w14:textId="77777777" w:rsidR="009C06AE" w:rsidRPr="002D6B7E" w:rsidRDefault="009C06AE" w:rsidP="003E7FA0">
                      <w:pPr>
                        <w:jc w:val="both"/>
                        <w:rPr>
                          <w:rFonts w:ascii="Aptos" w:hAnsi="Aptos" w:cs="Arial"/>
                          <w:sz w:val="19"/>
                          <w:szCs w:val="19"/>
                          <w:lang w:val="en-US"/>
                        </w:rPr>
                      </w:pPr>
                    </w:p>
                    <w:p w14:paraId="6977A79D" w14:textId="77777777" w:rsidR="009C06AE" w:rsidRPr="002D6B7E" w:rsidRDefault="009C06AE" w:rsidP="003E7FA0">
                      <w:pPr>
                        <w:jc w:val="both"/>
                        <w:rPr>
                          <w:rFonts w:ascii="Aptos" w:hAnsi="Aptos" w:cs="Arial"/>
                          <w:sz w:val="19"/>
                          <w:szCs w:val="19"/>
                          <w:lang w:val="en-US"/>
                        </w:rPr>
                      </w:pP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  <w:lang w:val="en-US"/>
                        </w:rPr>
                        <w:t>The patient privacy notice is available on the practice website.</w:t>
                      </w:r>
                    </w:p>
                    <w:p w14:paraId="7713AD21" w14:textId="77777777" w:rsidR="009C06AE" w:rsidRPr="002D6B7E" w:rsidRDefault="009C06AE" w:rsidP="005C5AA3">
                      <w:pPr>
                        <w:ind w:right="68"/>
                        <w:rPr>
                          <w:rFonts w:ascii="Aptos" w:hAnsi="Aptos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1C4B3A32" w14:textId="77777777" w:rsidR="005C5AA3" w:rsidRPr="002D6B7E" w:rsidRDefault="005C5AA3" w:rsidP="004B1469">
                      <w:pPr>
                        <w:ind w:right="68"/>
                        <w:rPr>
                          <w:rFonts w:ascii="Aptos" w:hAnsi="Aptos" w:cs="Arial"/>
                          <w:sz w:val="18"/>
                          <w:szCs w:val="18"/>
                        </w:rPr>
                      </w:pPr>
                    </w:p>
                    <w:p w14:paraId="6E25BBFB" w14:textId="77777777" w:rsidR="004B1469" w:rsidRPr="002D6B7E" w:rsidRDefault="004B1469" w:rsidP="004B1469">
                      <w:pPr>
                        <w:ind w:right="68"/>
                        <w:rPr>
                          <w:rFonts w:ascii="Aptos" w:hAnsi="Aptos" w:cs="Arial"/>
                          <w:sz w:val="18"/>
                          <w:szCs w:val="18"/>
                        </w:rPr>
                      </w:pPr>
                    </w:p>
                    <w:p w14:paraId="38A9887E" w14:textId="77777777" w:rsidR="004B1469" w:rsidRPr="002D6B7E" w:rsidRDefault="004B1469" w:rsidP="004B1469">
                      <w:pPr>
                        <w:ind w:right="68"/>
                        <w:rPr>
                          <w:rFonts w:ascii="Aptos" w:hAnsi="Aptos" w:cs="Arial"/>
                          <w:sz w:val="18"/>
                          <w:szCs w:val="18"/>
                        </w:rPr>
                      </w:pPr>
                    </w:p>
                    <w:p w14:paraId="5AE60A6F" w14:textId="77777777" w:rsidR="004B1469" w:rsidRPr="002D6B7E" w:rsidRDefault="004B1469" w:rsidP="004B1469">
                      <w:pPr>
                        <w:ind w:right="70"/>
                        <w:rPr>
                          <w:rFonts w:ascii="Aptos" w:hAnsi="Aptos" w:cs="Arial"/>
                          <w:sz w:val="18"/>
                          <w:szCs w:val="18"/>
                        </w:rPr>
                      </w:pPr>
                    </w:p>
                    <w:p w14:paraId="462B3B29" w14:textId="77777777" w:rsidR="004B1469" w:rsidRPr="002D6B7E" w:rsidRDefault="004B1469" w:rsidP="004B1469">
                      <w:pPr>
                        <w:widowControl w:val="0"/>
                        <w:spacing w:after="120"/>
                        <w:rPr>
                          <w:rFonts w:ascii="Aptos" w:hAnsi="Aptos" w:cs="Arial"/>
                          <w:sz w:val="18"/>
                          <w:szCs w:val="18"/>
                        </w:rPr>
                      </w:pPr>
                    </w:p>
                    <w:p w14:paraId="038970E2" w14:textId="77777777" w:rsidR="004B1469" w:rsidRPr="002D6B7E" w:rsidRDefault="004B1469" w:rsidP="004B1469">
                      <w:pPr>
                        <w:rPr>
                          <w:rFonts w:ascii="Aptos" w:hAnsi="Aptos"/>
                          <w:sz w:val="18"/>
                          <w:szCs w:val="18"/>
                        </w:rPr>
                      </w:pPr>
                    </w:p>
                    <w:p w14:paraId="242B56E9" w14:textId="77777777" w:rsidR="001248F1" w:rsidRPr="002D6B7E" w:rsidRDefault="001248F1" w:rsidP="0016267E">
                      <w:pPr>
                        <w:rPr>
                          <w:rFonts w:ascii="Aptos" w:hAnsi="Apto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F2BF30" wp14:editId="79E0A939">
                <wp:simplePos x="0" y="0"/>
                <wp:positionH relativeFrom="column">
                  <wp:posOffset>-676910</wp:posOffset>
                </wp:positionH>
                <wp:positionV relativeFrom="paragraph">
                  <wp:posOffset>-534035</wp:posOffset>
                </wp:positionV>
                <wp:extent cx="2180590" cy="6790055"/>
                <wp:effectExtent l="0" t="0" r="3810" b="444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0590" cy="6790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4A5606" w14:textId="73CCCB18" w:rsidR="002D6B7E" w:rsidRPr="002D6B7E" w:rsidRDefault="004B1469" w:rsidP="004B1469">
                            <w:pPr>
                              <w:widowControl w:val="0"/>
                              <w:spacing w:after="120"/>
                              <w:rPr>
                                <w:rFonts w:ascii="Aptos" w:hAnsi="Aptos" w:cs="Arial"/>
                                <w:b/>
                                <w:color w:val="2A6EBB"/>
                                <w:sz w:val="22"/>
                                <w:szCs w:val="22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2"/>
                                <w:szCs w:val="22"/>
                              </w:rPr>
                              <w:t>P</w:t>
                            </w: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2"/>
                                <w:szCs w:val="22"/>
                              </w:rPr>
                              <w:t xml:space="preserve">ractice </w:t>
                            </w:r>
                            <w:r w:rsid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2"/>
                                <w:szCs w:val="22"/>
                              </w:rPr>
                              <w:t>T</w:t>
                            </w: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2"/>
                                <w:szCs w:val="22"/>
                              </w:rPr>
                              <w:t>eam</w:t>
                            </w:r>
                          </w:p>
                          <w:p w14:paraId="2A19336C" w14:textId="761FA6AE" w:rsidR="004B1469" w:rsidRPr="002D6B7E" w:rsidRDefault="004B1469" w:rsidP="003E7FA0">
                            <w:pPr>
                              <w:widowControl w:val="0"/>
                              <w:spacing w:after="120"/>
                              <w:jc w:val="both"/>
                              <w:rPr>
                                <w:rFonts w:ascii="Aptos" w:hAnsi="Aptos" w:cs="Arial"/>
                                <w:b/>
                                <w:color w:val="2A6EBB"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17"/>
                                <w:szCs w:val="17"/>
                              </w:rPr>
                              <w:br/>
                            </w: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This practice operates under a partnership agreement and provide services on behalf of the NHS.</w:t>
                            </w:r>
                          </w:p>
                          <w:p w14:paraId="23D6813D" w14:textId="27B45496" w:rsidR="004B1469" w:rsidRPr="002D6B7E" w:rsidRDefault="004B1469" w:rsidP="004B1469">
                            <w:pPr>
                              <w:widowControl w:val="0"/>
                              <w:spacing w:after="120"/>
                              <w:rPr>
                                <w:rFonts w:ascii="Aptos" w:hAnsi="Aptos" w:cs="Arial"/>
                                <w:b/>
                                <w:color w:val="2A6EBB"/>
                                <w:sz w:val="22"/>
                                <w:szCs w:val="22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2"/>
                                <w:szCs w:val="22"/>
                              </w:rPr>
                              <w:t>Partners</w:t>
                            </w:r>
                          </w:p>
                          <w:p w14:paraId="3A057A07" w14:textId="77777777" w:rsidR="002D6B7E" w:rsidRPr="002D6B7E" w:rsidRDefault="002D6B7E" w:rsidP="002D6B7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  <w:t>Dr Ahmed Alimam</w:t>
                            </w:r>
                          </w:p>
                          <w:p w14:paraId="48C456BC" w14:textId="77777777" w:rsidR="002D6B7E" w:rsidRPr="002D6B7E" w:rsidRDefault="002D6B7E" w:rsidP="002D6B7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  <w:t>Dr Donna Evans</w:t>
                            </w:r>
                          </w:p>
                          <w:p w14:paraId="512D851E" w14:textId="77777777" w:rsidR="002D6B7E" w:rsidRDefault="002D6B7E" w:rsidP="002D6B7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  <w:t>Dr Diane Exley</w:t>
                            </w:r>
                          </w:p>
                          <w:p w14:paraId="6C522F0C" w14:textId="77777777" w:rsidR="002D6B7E" w:rsidRDefault="002D6B7E" w:rsidP="002D6B7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  <w:t>Dr Deborah Faint</w:t>
                            </w:r>
                          </w:p>
                          <w:p w14:paraId="0A602A89" w14:textId="77777777" w:rsidR="002D6B7E" w:rsidRDefault="002D6B7E" w:rsidP="002D6B7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  <w:t>Dr Genevieve Furlong</w:t>
                            </w:r>
                          </w:p>
                          <w:p w14:paraId="32B5769F" w14:textId="77777777" w:rsidR="002D6B7E" w:rsidRDefault="002D6B7E" w:rsidP="002D6B7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  <w:t>Dr Stewart Hale</w:t>
                            </w:r>
                          </w:p>
                          <w:p w14:paraId="3B8D0F39" w14:textId="77777777" w:rsidR="002D6B7E" w:rsidRDefault="002D6B7E" w:rsidP="002D6B7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  <w:t>Dr Elizabeth Lynch</w:t>
                            </w:r>
                          </w:p>
                          <w:p w14:paraId="795C865F" w14:textId="77777777" w:rsidR="002D6B7E" w:rsidRDefault="002D6B7E" w:rsidP="002D6B7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  <w:t>Dr Nicki Mazey</w:t>
                            </w:r>
                          </w:p>
                          <w:p w14:paraId="6E539757" w14:textId="77777777" w:rsidR="002D6B7E" w:rsidRDefault="002D6B7E" w:rsidP="002D6B7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  <w:t>Dr Deborah Noland</w:t>
                            </w:r>
                          </w:p>
                          <w:p w14:paraId="6C6E466A" w14:textId="77777777" w:rsidR="002D6B7E" w:rsidRDefault="002D6B7E" w:rsidP="002D6B7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  <w:t>Dr Ian Pawson</w:t>
                            </w:r>
                          </w:p>
                          <w:p w14:paraId="4736C410" w14:textId="4F7591FC" w:rsidR="002D6B7E" w:rsidRPr="002D6B7E" w:rsidRDefault="002D6B7E" w:rsidP="002D6B7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  <w:t xml:space="preserve">Denise Wilson – </w:t>
                            </w:r>
                            <w:r w:rsidRPr="002D6B7E">
                              <w:rPr>
                                <w:rFonts w:ascii="Aptos" w:hAnsi="Aptos" w:cs="Arial"/>
                                <w:color w:val="2A6EBB"/>
                                <w:sz w:val="18"/>
                                <w:szCs w:val="18"/>
                              </w:rPr>
                              <w:t>Advanced Nurse Practitioner</w:t>
                            </w:r>
                          </w:p>
                          <w:p w14:paraId="20391B78" w14:textId="77777777" w:rsidR="006E2F96" w:rsidRDefault="002D6B7E" w:rsidP="002D6B7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="Aptos" w:hAnsi="Aptos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  <w:t>Tina Atkins</w:t>
                            </w: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 xml:space="preserve"> – </w:t>
                            </w:r>
                            <w:r w:rsidRPr="002D6B7E">
                              <w:rPr>
                                <w:rFonts w:ascii="Aptos" w:hAnsi="Aptos" w:cs="Arial"/>
                                <w:bCs/>
                                <w:color w:val="2A6EBB"/>
                                <w:sz w:val="18"/>
                                <w:szCs w:val="18"/>
                              </w:rPr>
                              <w:t>Management Partner</w:t>
                            </w:r>
                          </w:p>
                          <w:p w14:paraId="4FEC088C" w14:textId="286E0817" w:rsidR="002D6B7E" w:rsidRPr="002D6B7E" w:rsidRDefault="002D6B7E" w:rsidP="002D6B7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="Aptos" w:hAnsi="Aptos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  <w:t>Helen Winsland</w:t>
                            </w: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 xml:space="preserve"> – </w:t>
                            </w:r>
                            <w:r w:rsidRPr="002D6B7E">
                              <w:rPr>
                                <w:rFonts w:ascii="Aptos" w:hAnsi="Aptos" w:cs="Arial"/>
                                <w:bCs/>
                                <w:color w:val="2A6EBB"/>
                                <w:sz w:val="18"/>
                                <w:szCs w:val="18"/>
                              </w:rPr>
                              <w:t>Finance Partner</w:t>
                            </w:r>
                          </w:p>
                          <w:p w14:paraId="6580E535" w14:textId="77777777" w:rsidR="002D6B7E" w:rsidRPr="002D6B7E" w:rsidRDefault="002D6B7E" w:rsidP="004B1469">
                            <w:pPr>
                              <w:widowControl w:val="0"/>
                              <w:spacing w:after="120"/>
                              <w:rPr>
                                <w:rFonts w:ascii="Aptos" w:hAnsi="Aptos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</w:p>
                          <w:p w14:paraId="14F9D2E3" w14:textId="7FA11F78" w:rsidR="004B1469" w:rsidRPr="002D6B7E" w:rsidRDefault="002D6B7E" w:rsidP="003E7FA0">
                            <w:pPr>
                              <w:widowControl w:val="0"/>
                              <w:spacing w:after="120"/>
                              <w:jc w:val="both"/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</w:rPr>
                              <w:t xml:space="preserve">We have </w:t>
                            </w:r>
                            <w:proofErr w:type="gramStart"/>
                            <w:r w:rsidRPr="002D6B7E"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</w:rPr>
                              <w:t>a number of</w:t>
                            </w:r>
                            <w:proofErr w:type="gramEnd"/>
                            <w:r w:rsidRPr="002D6B7E"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4B1469" w:rsidRPr="002D6B7E"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</w:rPr>
                              <w:t>Salaried GPs</w:t>
                            </w:r>
                            <w:r w:rsidRPr="002D6B7E"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</w:rPr>
                              <w:t>,</w:t>
                            </w:r>
                            <w:bookmarkStart w:id="2" w:name="_Hlk38279764"/>
                            <w:r w:rsidRPr="002D6B7E"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4B1469" w:rsidRPr="002D6B7E"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</w:rPr>
                              <w:t>Nurses</w:t>
                            </w:r>
                            <w:bookmarkEnd w:id="2"/>
                            <w:r w:rsidRPr="002D6B7E"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</w:rPr>
                              <w:t xml:space="preserve"> and o</w:t>
                            </w:r>
                            <w:r w:rsidR="004B1469" w:rsidRPr="002D6B7E"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</w:rPr>
                              <w:t xml:space="preserve">ther healthcare staff </w:t>
                            </w:r>
                            <w:r w:rsidRPr="002D6B7E"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</w:rPr>
                              <w:t>working at Brownlow Health, please visit the website for more details.</w:t>
                            </w:r>
                          </w:p>
                          <w:p w14:paraId="4F1C017E" w14:textId="77777777" w:rsidR="004B1469" w:rsidRPr="002D6B7E" w:rsidRDefault="004B1469" w:rsidP="004B1469">
                            <w:pPr>
                              <w:widowControl w:val="0"/>
                              <w:spacing w:after="120"/>
                              <w:rPr>
                                <w:rFonts w:ascii="Aptos" w:hAnsi="Aptos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</w:p>
                          <w:p w14:paraId="326984C1" w14:textId="2AF683E5" w:rsidR="004B1469" w:rsidRPr="002D6B7E" w:rsidRDefault="004B1469" w:rsidP="004B1469">
                            <w:pPr>
                              <w:widowControl w:val="0"/>
                              <w:spacing w:after="120"/>
                              <w:rPr>
                                <w:rFonts w:ascii="Aptos" w:hAnsi="Aptos" w:cs="Arial"/>
                                <w:b/>
                                <w:color w:val="2A6EBB"/>
                                <w:sz w:val="22"/>
                                <w:szCs w:val="22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2"/>
                                <w:szCs w:val="22"/>
                              </w:rPr>
                              <w:t xml:space="preserve">Practice </w:t>
                            </w:r>
                            <w:r w:rsidR="002D6B7E"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2"/>
                                <w:szCs w:val="22"/>
                              </w:rPr>
                              <w:t>Management:</w:t>
                            </w:r>
                          </w:p>
                          <w:p w14:paraId="50C5C872" w14:textId="557AE1B3" w:rsidR="002D6B7E" w:rsidRPr="002D6B7E" w:rsidRDefault="006E2F96" w:rsidP="003E7FA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after="120"/>
                              <w:jc w:val="both"/>
                              <w:rPr>
                                <w:rFonts w:ascii="Aptos" w:hAnsi="Aptos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  <w:t>Carolanne Carberry</w:t>
                            </w:r>
                            <w:r w:rsidR="002D6B7E"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 xml:space="preserve"> – </w:t>
                            </w:r>
                            <w:r w:rsidR="002D6B7E" w:rsidRPr="002D6B7E">
                              <w:rPr>
                                <w:rFonts w:ascii="Aptos" w:hAnsi="Aptos" w:cs="Arial"/>
                                <w:bCs/>
                                <w:color w:val="2A6EBB"/>
                                <w:sz w:val="18"/>
                                <w:szCs w:val="18"/>
                              </w:rPr>
                              <w:t>Site Manager</w:t>
                            </w:r>
                          </w:p>
                          <w:p w14:paraId="7FA6A565" w14:textId="77777777" w:rsidR="002D6B7E" w:rsidRPr="002D6B7E" w:rsidRDefault="002D6B7E" w:rsidP="003E7FA0">
                            <w:pPr>
                              <w:pStyle w:val="ListParagraph"/>
                              <w:widowControl w:val="0"/>
                              <w:spacing w:after="120"/>
                              <w:ind w:left="360"/>
                              <w:jc w:val="both"/>
                              <w:rPr>
                                <w:rFonts w:ascii="Aptos" w:hAnsi="Aptos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</w:p>
                          <w:p w14:paraId="3A706405" w14:textId="77777777" w:rsidR="002D6B7E" w:rsidRDefault="002D6B7E" w:rsidP="003E7FA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after="120"/>
                              <w:jc w:val="both"/>
                              <w:rPr>
                                <w:rFonts w:ascii="Aptos" w:hAnsi="Aptos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  <w:t>Sam Green</w:t>
                            </w: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 xml:space="preserve"> – </w:t>
                            </w:r>
                            <w:r w:rsidRPr="002D6B7E">
                              <w:rPr>
                                <w:rFonts w:ascii="Aptos" w:hAnsi="Aptos" w:cs="Arial"/>
                                <w:bCs/>
                                <w:color w:val="2A6EBB"/>
                                <w:sz w:val="18"/>
                                <w:szCs w:val="18"/>
                              </w:rPr>
                              <w:t>Operations Manager</w:t>
                            </w:r>
                          </w:p>
                          <w:p w14:paraId="30FB7F54" w14:textId="7C4D3ED5" w:rsidR="002D6B7E" w:rsidRPr="002D6B7E" w:rsidRDefault="002D6B7E" w:rsidP="003E7FA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after="120"/>
                              <w:jc w:val="both"/>
                              <w:rPr>
                                <w:rFonts w:ascii="Aptos" w:hAnsi="Aptos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  <w:t>Christine Hughes</w:t>
                            </w: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 xml:space="preserve"> – </w:t>
                            </w:r>
                            <w:r w:rsidRPr="002D6B7E">
                              <w:rPr>
                                <w:rFonts w:ascii="Aptos" w:hAnsi="Aptos" w:cs="Arial"/>
                                <w:bCs/>
                                <w:color w:val="2A6EBB"/>
                                <w:sz w:val="18"/>
                                <w:szCs w:val="18"/>
                              </w:rPr>
                              <w:t>Deputy Operations Manager</w:t>
                            </w: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08A5F043" w14:textId="77777777" w:rsidR="006516DB" w:rsidRPr="002D6B7E" w:rsidRDefault="006516DB" w:rsidP="004031C1">
                            <w:pPr>
                              <w:rPr>
                                <w:rFonts w:ascii="Aptos" w:hAnsi="Aptos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2BF30" id="Text Box 13" o:spid="_x0000_s1033" type="#_x0000_t202" style="position:absolute;margin-left:-53.3pt;margin-top:-42.05pt;width:171.7pt;height:534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" fillcolor="white [3201]" stroked="f" strokeweight=".5pt">
                <v:textbox inset="0,0,0,0">
                  <w:txbxContent>
                    <w:p w14:paraId="374A5606" w14:textId="73CCCB18" w:rsidR="002D6B7E" w:rsidRPr="002D6B7E" w:rsidRDefault="004B1469" w:rsidP="004B1469">
                      <w:pPr>
                        <w:widowControl w:val="0"/>
                        <w:spacing w:after="120"/>
                        <w:rPr>
                          <w:rFonts w:ascii="Aptos" w:hAnsi="Aptos" w:cs="Arial"/>
                          <w:b/>
                          <w:color w:val="2A6EBB"/>
                          <w:sz w:val="22"/>
                          <w:szCs w:val="22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22"/>
                          <w:szCs w:val="22"/>
                        </w:rPr>
                        <w:t xml:space="preserve">The </w:t>
                      </w:r>
                      <w:r w:rsidR="002D6B7E">
                        <w:rPr>
                          <w:rFonts w:ascii="Aptos" w:hAnsi="Aptos" w:cs="Arial"/>
                          <w:b/>
                          <w:color w:val="2A6EBB"/>
                          <w:sz w:val="22"/>
                          <w:szCs w:val="22"/>
                        </w:rPr>
                        <w:t>P</w:t>
                      </w: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22"/>
                          <w:szCs w:val="22"/>
                        </w:rPr>
                        <w:t xml:space="preserve">ractice </w:t>
                      </w:r>
                      <w:r w:rsidR="002D6B7E">
                        <w:rPr>
                          <w:rFonts w:ascii="Aptos" w:hAnsi="Aptos" w:cs="Arial"/>
                          <w:b/>
                          <w:color w:val="2A6EBB"/>
                          <w:sz w:val="22"/>
                          <w:szCs w:val="22"/>
                        </w:rPr>
                        <w:t>T</w:t>
                      </w: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22"/>
                          <w:szCs w:val="22"/>
                        </w:rPr>
                        <w:t>eam</w:t>
                      </w:r>
                    </w:p>
                    <w:p w14:paraId="2A19336C" w14:textId="761FA6AE" w:rsidR="004B1469" w:rsidRPr="002D6B7E" w:rsidRDefault="004B1469" w:rsidP="003E7FA0">
                      <w:pPr>
                        <w:widowControl w:val="0"/>
                        <w:spacing w:after="120"/>
                        <w:jc w:val="both"/>
                        <w:rPr>
                          <w:rFonts w:ascii="Aptos" w:hAnsi="Aptos" w:cs="Arial"/>
                          <w:b/>
                          <w:color w:val="2A6EBB"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17"/>
                          <w:szCs w:val="17"/>
                        </w:rPr>
                        <w:br/>
                      </w: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>This practice operates under a partnership agreement and provide services on behalf of the NHS.</w:t>
                      </w:r>
                    </w:p>
                    <w:p w14:paraId="23D6813D" w14:textId="27B45496" w:rsidR="004B1469" w:rsidRPr="002D6B7E" w:rsidRDefault="004B1469" w:rsidP="004B1469">
                      <w:pPr>
                        <w:widowControl w:val="0"/>
                        <w:spacing w:after="120"/>
                        <w:rPr>
                          <w:rFonts w:ascii="Aptos" w:hAnsi="Aptos" w:cs="Arial"/>
                          <w:b/>
                          <w:color w:val="2A6EBB"/>
                          <w:sz w:val="22"/>
                          <w:szCs w:val="22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22"/>
                          <w:szCs w:val="22"/>
                        </w:rPr>
                        <w:t>Partners</w:t>
                      </w:r>
                    </w:p>
                    <w:p w14:paraId="3A057A07" w14:textId="77777777" w:rsidR="002D6B7E" w:rsidRPr="002D6B7E" w:rsidRDefault="002D6B7E" w:rsidP="002D6B7E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120"/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  <w:t>Dr Ahmed Alimam</w:t>
                      </w:r>
                    </w:p>
                    <w:p w14:paraId="48C456BC" w14:textId="77777777" w:rsidR="002D6B7E" w:rsidRPr="002D6B7E" w:rsidRDefault="002D6B7E" w:rsidP="002D6B7E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120"/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  <w:t>Dr Donna Evans</w:t>
                      </w:r>
                    </w:p>
                    <w:p w14:paraId="512D851E" w14:textId="77777777" w:rsidR="002D6B7E" w:rsidRDefault="002D6B7E" w:rsidP="002D6B7E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120"/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  <w:t>Dr Diane Exley</w:t>
                      </w:r>
                    </w:p>
                    <w:p w14:paraId="6C522F0C" w14:textId="77777777" w:rsidR="002D6B7E" w:rsidRDefault="002D6B7E" w:rsidP="002D6B7E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120"/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  <w:t>Dr Deborah Faint</w:t>
                      </w:r>
                    </w:p>
                    <w:p w14:paraId="0A602A89" w14:textId="77777777" w:rsidR="002D6B7E" w:rsidRDefault="002D6B7E" w:rsidP="002D6B7E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120"/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  <w:t>Dr Genevieve Furlong</w:t>
                      </w:r>
                    </w:p>
                    <w:p w14:paraId="32B5769F" w14:textId="77777777" w:rsidR="002D6B7E" w:rsidRDefault="002D6B7E" w:rsidP="002D6B7E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120"/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  <w:t>Dr Stewart Hale</w:t>
                      </w:r>
                    </w:p>
                    <w:p w14:paraId="3B8D0F39" w14:textId="77777777" w:rsidR="002D6B7E" w:rsidRDefault="002D6B7E" w:rsidP="002D6B7E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120"/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  <w:t>Dr Elizabeth Lynch</w:t>
                      </w:r>
                    </w:p>
                    <w:p w14:paraId="795C865F" w14:textId="77777777" w:rsidR="002D6B7E" w:rsidRDefault="002D6B7E" w:rsidP="002D6B7E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120"/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  <w:t>Dr Nicki Mazey</w:t>
                      </w:r>
                    </w:p>
                    <w:p w14:paraId="6E539757" w14:textId="77777777" w:rsidR="002D6B7E" w:rsidRDefault="002D6B7E" w:rsidP="002D6B7E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120"/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  <w:t>Dr Deborah Noland</w:t>
                      </w:r>
                    </w:p>
                    <w:p w14:paraId="6C6E466A" w14:textId="77777777" w:rsidR="002D6B7E" w:rsidRDefault="002D6B7E" w:rsidP="002D6B7E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120"/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  <w:t>Dr Ian Pawson</w:t>
                      </w:r>
                    </w:p>
                    <w:p w14:paraId="4736C410" w14:textId="4F7591FC" w:rsidR="002D6B7E" w:rsidRPr="002D6B7E" w:rsidRDefault="002D6B7E" w:rsidP="002D6B7E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120"/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  <w:t xml:space="preserve">Denise Wilson – </w:t>
                      </w:r>
                      <w:r w:rsidRPr="002D6B7E">
                        <w:rPr>
                          <w:rFonts w:ascii="Aptos" w:hAnsi="Aptos" w:cs="Arial"/>
                          <w:color w:val="2A6EBB"/>
                          <w:sz w:val="18"/>
                          <w:szCs w:val="18"/>
                        </w:rPr>
                        <w:t>Advanced Nurse Practitioner</w:t>
                      </w:r>
                    </w:p>
                    <w:p w14:paraId="20391B78" w14:textId="77777777" w:rsidR="006E2F96" w:rsidRDefault="002D6B7E" w:rsidP="002D6B7E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120"/>
                        <w:rPr>
                          <w:rFonts w:ascii="Aptos" w:hAnsi="Aptos" w:cs="Arial"/>
                          <w:b/>
                          <w:color w:val="2A6EBB"/>
                          <w:sz w:val="18"/>
                          <w:szCs w:val="18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  <w:t>Tina Atkins</w:t>
                      </w: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18"/>
                          <w:szCs w:val="18"/>
                        </w:rPr>
                        <w:t xml:space="preserve"> – </w:t>
                      </w:r>
                      <w:r w:rsidRPr="002D6B7E">
                        <w:rPr>
                          <w:rFonts w:ascii="Aptos" w:hAnsi="Aptos" w:cs="Arial"/>
                          <w:bCs/>
                          <w:color w:val="2A6EBB"/>
                          <w:sz w:val="18"/>
                          <w:szCs w:val="18"/>
                        </w:rPr>
                        <w:t>Management Partner</w:t>
                      </w:r>
                    </w:p>
                    <w:p w14:paraId="4FEC088C" w14:textId="286E0817" w:rsidR="002D6B7E" w:rsidRPr="002D6B7E" w:rsidRDefault="002D6B7E" w:rsidP="002D6B7E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120"/>
                        <w:rPr>
                          <w:rFonts w:ascii="Aptos" w:hAnsi="Aptos" w:cs="Arial"/>
                          <w:b/>
                          <w:color w:val="2A6EBB"/>
                          <w:sz w:val="18"/>
                          <w:szCs w:val="18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  <w:t>Helen Winsland</w:t>
                      </w: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18"/>
                          <w:szCs w:val="18"/>
                        </w:rPr>
                        <w:t xml:space="preserve"> – </w:t>
                      </w:r>
                      <w:r w:rsidRPr="002D6B7E">
                        <w:rPr>
                          <w:rFonts w:ascii="Aptos" w:hAnsi="Aptos" w:cs="Arial"/>
                          <w:bCs/>
                          <w:color w:val="2A6EBB"/>
                          <w:sz w:val="18"/>
                          <w:szCs w:val="18"/>
                        </w:rPr>
                        <w:t>Finance Partner</w:t>
                      </w:r>
                    </w:p>
                    <w:p w14:paraId="6580E535" w14:textId="77777777" w:rsidR="002D6B7E" w:rsidRPr="002D6B7E" w:rsidRDefault="002D6B7E" w:rsidP="004B1469">
                      <w:pPr>
                        <w:widowControl w:val="0"/>
                        <w:spacing w:after="120"/>
                        <w:rPr>
                          <w:rFonts w:ascii="Aptos" w:hAnsi="Aptos" w:cs="Arial"/>
                          <w:b/>
                          <w:color w:val="2A6EBB"/>
                          <w:sz w:val="18"/>
                          <w:szCs w:val="18"/>
                        </w:rPr>
                      </w:pPr>
                    </w:p>
                    <w:p w14:paraId="14F9D2E3" w14:textId="7FA11F78" w:rsidR="004B1469" w:rsidRPr="002D6B7E" w:rsidRDefault="002D6B7E" w:rsidP="003E7FA0">
                      <w:pPr>
                        <w:widowControl w:val="0"/>
                        <w:spacing w:after="120"/>
                        <w:jc w:val="both"/>
                        <w:rPr>
                          <w:rFonts w:ascii="Aptos" w:hAnsi="Aptos" w:cs="Arial"/>
                          <w:bCs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bCs/>
                          <w:sz w:val="19"/>
                          <w:szCs w:val="19"/>
                        </w:rPr>
                        <w:t xml:space="preserve">We have </w:t>
                      </w:r>
                      <w:proofErr w:type="gramStart"/>
                      <w:r w:rsidRPr="002D6B7E">
                        <w:rPr>
                          <w:rFonts w:ascii="Aptos" w:hAnsi="Aptos" w:cs="Arial"/>
                          <w:bCs/>
                          <w:sz w:val="19"/>
                          <w:szCs w:val="19"/>
                        </w:rPr>
                        <w:t>a number of</w:t>
                      </w:r>
                      <w:proofErr w:type="gramEnd"/>
                      <w:r w:rsidRPr="002D6B7E">
                        <w:rPr>
                          <w:rFonts w:ascii="Aptos" w:hAnsi="Aptos" w:cs="Arial"/>
                          <w:bCs/>
                          <w:sz w:val="19"/>
                          <w:szCs w:val="19"/>
                        </w:rPr>
                        <w:t xml:space="preserve"> </w:t>
                      </w:r>
                      <w:r w:rsidR="004B1469" w:rsidRPr="002D6B7E">
                        <w:rPr>
                          <w:rFonts w:ascii="Aptos" w:hAnsi="Aptos" w:cs="Arial"/>
                          <w:bCs/>
                          <w:sz w:val="19"/>
                          <w:szCs w:val="19"/>
                        </w:rPr>
                        <w:t>Salaried GPs</w:t>
                      </w:r>
                      <w:r w:rsidRPr="002D6B7E">
                        <w:rPr>
                          <w:rFonts w:ascii="Aptos" w:hAnsi="Aptos" w:cs="Arial"/>
                          <w:bCs/>
                          <w:sz w:val="19"/>
                          <w:szCs w:val="19"/>
                        </w:rPr>
                        <w:t>,</w:t>
                      </w:r>
                      <w:bookmarkStart w:id="3" w:name="_Hlk38279764"/>
                      <w:r w:rsidRPr="002D6B7E">
                        <w:rPr>
                          <w:rFonts w:ascii="Aptos" w:hAnsi="Aptos" w:cs="Arial"/>
                          <w:bCs/>
                          <w:sz w:val="19"/>
                          <w:szCs w:val="19"/>
                        </w:rPr>
                        <w:t xml:space="preserve"> </w:t>
                      </w:r>
                      <w:r w:rsidR="004B1469" w:rsidRPr="002D6B7E">
                        <w:rPr>
                          <w:rFonts w:ascii="Aptos" w:hAnsi="Aptos" w:cs="Arial"/>
                          <w:bCs/>
                          <w:sz w:val="19"/>
                          <w:szCs w:val="19"/>
                        </w:rPr>
                        <w:t>Nurses</w:t>
                      </w:r>
                      <w:bookmarkEnd w:id="3"/>
                      <w:r w:rsidRPr="002D6B7E">
                        <w:rPr>
                          <w:rFonts w:ascii="Aptos" w:hAnsi="Aptos" w:cs="Arial"/>
                          <w:bCs/>
                          <w:sz w:val="19"/>
                          <w:szCs w:val="19"/>
                        </w:rPr>
                        <w:t xml:space="preserve"> and o</w:t>
                      </w:r>
                      <w:r w:rsidR="004B1469" w:rsidRPr="002D6B7E">
                        <w:rPr>
                          <w:rFonts w:ascii="Aptos" w:hAnsi="Aptos" w:cs="Arial"/>
                          <w:bCs/>
                          <w:sz w:val="19"/>
                          <w:szCs w:val="19"/>
                        </w:rPr>
                        <w:t xml:space="preserve">ther healthcare staff </w:t>
                      </w:r>
                      <w:r w:rsidRPr="002D6B7E">
                        <w:rPr>
                          <w:rFonts w:ascii="Aptos" w:hAnsi="Aptos" w:cs="Arial"/>
                          <w:bCs/>
                          <w:sz w:val="19"/>
                          <w:szCs w:val="19"/>
                        </w:rPr>
                        <w:t>working at Brownlow Health, please visit the website for more details.</w:t>
                      </w:r>
                    </w:p>
                    <w:p w14:paraId="4F1C017E" w14:textId="77777777" w:rsidR="004B1469" w:rsidRPr="002D6B7E" w:rsidRDefault="004B1469" w:rsidP="004B1469">
                      <w:pPr>
                        <w:widowControl w:val="0"/>
                        <w:spacing w:after="120"/>
                        <w:rPr>
                          <w:rFonts w:ascii="Aptos" w:hAnsi="Aptos" w:cs="Arial"/>
                          <w:b/>
                          <w:color w:val="2A6EBB"/>
                          <w:sz w:val="18"/>
                          <w:szCs w:val="18"/>
                        </w:rPr>
                      </w:pPr>
                    </w:p>
                    <w:p w14:paraId="326984C1" w14:textId="2AF683E5" w:rsidR="004B1469" w:rsidRPr="002D6B7E" w:rsidRDefault="004B1469" w:rsidP="004B1469">
                      <w:pPr>
                        <w:widowControl w:val="0"/>
                        <w:spacing w:after="120"/>
                        <w:rPr>
                          <w:rFonts w:ascii="Aptos" w:hAnsi="Aptos" w:cs="Arial"/>
                          <w:b/>
                          <w:color w:val="2A6EBB"/>
                          <w:sz w:val="22"/>
                          <w:szCs w:val="22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22"/>
                          <w:szCs w:val="22"/>
                        </w:rPr>
                        <w:t xml:space="preserve">Practice </w:t>
                      </w:r>
                      <w:r w:rsidR="002D6B7E" w:rsidRPr="002D6B7E">
                        <w:rPr>
                          <w:rFonts w:ascii="Aptos" w:hAnsi="Aptos" w:cs="Arial"/>
                          <w:b/>
                          <w:color w:val="2A6EBB"/>
                          <w:sz w:val="22"/>
                          <w:szCs w:val="22"/>
                        </w:rPr>
                        <w:t>Management:</w:t>
                      </w:r>
                    </w:p>
                    <w:p w14:paraId="50C5C872" w14:textId="557AE1B3" w:rsidR="002D6B7E" w:rsidRPr="002D6B7E" w:rsidRDefault="006E2F96" w:rsidP="003E7FA0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spacing w:after="120"/>
                        <w:jc w:val="both"/>
                        <w:rPr>
                          <w:rFonts w:ascii="Aptos" w:hAnsi="Aptos" w:cs="Arial"/>
                          <w:b/>
                          <w:color w:val="2A6EBB"/>
                          <w:sz w:val="18"/>
                          <w:szCs w:val="18"/>
                        </w:rPr>
                      </w:pPr>
                      <w:r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  <w:t>Carolanne Carberry</w:t>
                      </w:r>
                      <w:r w:rsidR="002D6B7E" w:rsidRPr="002D6B7E">
                        <w:rPr>
                          <w:rFonts w:ascii="Aptos" w:hAnsi="Aptos" w:cs="Arial"/>
                          <w:b/>
                          <w:color w:val="2A6EBB"/>
                          <w:sz w:val="18"/>
                          <w:szCs w:val="18"/>
                        </w:rPr>
                        <w:t xml:space="preserve"> – </w:t>
                      </w:r>
                      <w:r w:rsidR="002D6B7E" w:rsidRPr="002D6B7E">
                        <w:rPr>
                          <w:rFonts w:ascii="Aptos" w:hAnsi="Aptos" w:cs="Arial"/>
                          <w:bCs/>
                          <w:color w:val="2A6EBB"/>
                          <w:sz w:val="18"/>
                          <w:szCs w:val="18"/>
                        </w:rPr>
                        <w:t>Site Manager</w:t>
                      </w:r>
                    </w:p>
                    <w:p w14:paraId="7FA6A565" w14:textId="77777777" w:rsidR="002D6B7E" w:rsidRPr="002D6B7E" w:rsidRDefault="002D6B7E" w:rsidP="003E7FA0">
                      <w:pPr>
                        <w:pStyle w:val="ListParagraph"/>
                        <w:widowControl w:val="0"/>
                        <w:spacing w:after="120"/>
                        <w:ind w:left="360"/>
                        <w:jc w:val="both"/>
                        <w:rPr>
                          <w:rFonts w:ascii="Aptos" w:hAnsi="Aptos" w:cs="Arial"/>
                          <w:b/>
                          <w:color w:val="2A6EBB"/>
                          <w:sz w:val="18"/>
                          <w:szCs w:val="18"/>
                        </w:rPr>
                      </w:pPr>
                    </w:p>
                    <w:p w14:paraId="3A706405" w14:textId="77777777" w:rsidR="002D6B7E" w:rsidRDefault="002D6B7E" w:rsidP="003E7FA0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spacing w:after="120"/>
                        <w:jc w:val="both"/>
                        <w:rPr>
                          <w:rFonts w:ascii="Aptos" w:hAnsi="Aptos" w:cs="Arial"/>
                          <w:b/>
                          <w:color w:val="2A6EBB"/>
                          <w:sz w:val="18"/>
                          <w:szCs w:val="18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  <w:t>Sam Green</w:t>
                      </w: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18"/>
                          <w:szCs w:val="18"/>
                        </w:rPr>
                        <w:t xml:space="preserve"> – </w:t>
                      </w:r>
                      <w:r w:rsidRPr="002D6B7E">
                        <w:rPr>
                          <w:rFonts w:ascii="Aptos" w:hAnsi="Aptos" w:cs="Arial"/>
                          <w:bCs/>
                          <w:color w:val="2A6EBB"/>
                          <w:sz w:val="18"/>
                          <w:szCs w:val="18"/>
                        </w:rPr>
                        <w:t>Operations Manager</w:t>
                      </w:r>
                    </w:p>
                    <w:p w14:paraId="30FB7F54" w14:textId="7C4D3ED5" w:rsidR="002D6B7E" w:rsidRPr="002D6B7E" w:rsidRDefault="002D6B7E" w:rsidP="003E7FA0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spacing w:after="120"/>
                        <w:jc w:val="both"/>
                        <w:rPr>
                          <w:rFonts w:ascii="Aptos" w:hAnsi="Aptos" w:cs="Arial"/>
                          <w:b/>
                          <w:color w:val="2A6EBB"/>
                          <w:sz w:val="18"/>
                          <w:szCs w:val="18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  <w:t>Christine Hughes</w:t>
                      </w: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18"/>
                          <w:szCs w:val="18"/>
                        </w:rPr>
                        <w:t xml:space="preserve"> – </w:t>
                      </w:r>
                      <w:r w:rsidRPr="002D6B7E">
                        <w:rPr>
                          <w:rFonts w:ascii="Aptos" w:hAnsi="Aptos" w:cs="Arial"/>
                          <w:bCs/>
                          <w:color w:val="2A6EBB"/>
                          <w:sz w:val="18"/>
                          <w:szCs w:val="18"/>
                        </w:rPr>
                        <w:t>Deputy Operations Manager</w:t>
                      </w: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18"/>
                          <w:szCs w:val="18"/>
                        </w:rPr>
                        <w:br/>
                      </w:r>
                    </w:p>
                    <w:p w14:paraId="08A5F043" w14:textId="77777777" w:rsidR="006516DB" w:rsidRPr="002D6B7E" w:rsidRDefault="006516DB" w:rsidP="004031C1">
                      <w:pPr>
                        <w:rPr>
                          <w:rFonts w:ascii="Aptos" w:hAnsi="Aptos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B3D115" wp14:editId="0C561758">
                <wp:simplePos x="0" y="0"/>
                <wp:positionH relativeFrom="column">
                  <wp:posOffset>4690110</wp:posOffset>
                </wp:positionH>
                <wp:positionV relativeFrom="paragraph">
                  <wp:posOffset>-533400</wp:posOffset>
                </wp:positionV>
                <wp:extent cx="2180590" cy="6908800"/>
                <wp:effectExtent l="0" t="0" r="381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0590" cy="690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8DA8F3" w14:textId="77777777" w:rsidR="004B1469" w:rsidRPr="002D6B7E" w:rsidRDefault="004B1469" w:rsidP="004B1469">
                            <w:pPr>
                              <w:ind w:right="68"/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  <w:t>NHS England Contact</w:t>
                            </w:r>
                          </w:p>
                          <w:p w14:paraId="3118B27D" w14:textId="77777777" w:rsidR="002D6B7E" w:rsidRPr="002D6B7E" w:rsidRDefault="002D6B7E" w:rsidP="004B1469">
                            <w:pPr>
                              <w:ind w:right="68"/>
                              <w:rPr>
                                <w:rFonts w:ascii="Aptos" w:hAnsi="Aptos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</w:p>
                          <w:p w14:paraId="74973376" w14:textId="5F0A494B" w:rsidR="004B1469" w:rsidRPr="002D6B7E" w:rsidRDefault="002D6B7E" w:rsidP="003E7FA0">
                            <w:pPr>
                              <w:widowControl w:val="0"/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Brownlow Health</w:t>
                            </w:r>
                            <w:r w:rsidR="004B1469"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 provides NHS services on behalf of NHS England, PO Box 16738, Redditch, B97 9PT.</w:t>
                            </w:r>
                          </w:p>
                          <w:p w14:paraId="679E371E" w14:textId="77777777" w:rsidR="004B1469" w:rsidRPr="002D6B7E" w:rsidRDefault="004B1469" w:rsidP="003E7FA0">
                            <w:pPr>
                              <w:widowControl w:val="0"/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3BB5607A" w14:textId="77777777" w:rsidR="004B1469" w:rsidRPr="002D6B7E" w:rsidRDefault="004B1469" w:rsidP="003E7FA0">
                            <w:pPr>
                              <w:widowControl w:val="0"/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Telephone: 0300 311 2233</w:t>
                            </w:r>
                          </w:p>
                          <w:p w14:paraId="3842F559" w14:textId="77777777" w:rsidR="004B1469" w:rsidRPr="002D6B7E" w:rsidRDefault="004B1469" w:rsidP="003E7FA0">
                            <w:pPr>
                              <w:widowControl w:val="0"/>
                              <w:jc w:val="both"/>
                              <w:rPr>
                                <w:rStyle w:val="Hyperlink"/>
                                <w:rFonts w:ascii="Aptos" w:hAnsi="Aptos" w:cs="Arial"/>
                                <w:color w:val="4472C4" w:themeColor="accent1"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Email:  </w:t>
                            </w:r>
                            <w:hyperlink r:id="rId16" w:history="1">
                              <w:r w:rsidRPr="002D6B7E">
                                <w:rPr>
                                  <w:rStyle w:val="Hyperlink"/>
                                  <w:rFonts w:ascii="Aptos" w:hAnsi="Aptos" w:cs="Arial"/>
                                  <w:color w:val="4472C4" w:themeColor="accent1"/>
                                  <w:sz w:val="19"/>
                                  <w:szCs w:val="19"/>
                                </w:rPr>
                                <w:t>england.contactus@nhs.net</w:t>
                              </w:r>
                            </w:hyperlink>
                          </w:p>
                          <w:p w14:paraId="7BCB26AE" w14:textId="77777777" w:rsidR="004B1469" w:rsidRPr="002D6B7E" w:rsidRDefault="004B1469" w:rsidP="003E7FA0">
                            <w:pPr>
                              <w:widowControl w:val="0"/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  <w:lang w:val="en-US"/>
                              </w:rPr>
                            </w:pPr>
                          </w:p>
                          <w:p w14:paraId="3B97C8C3" w14:textId="28AAABF9" w:rsidR="004B1469" w:rsidRPr="002D6B7E" w:rsidRDefault="004B1469" w:rsidP="003E7FA0">
                            <w:pPr>
                              <w:widowControl w:val="0"/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  <w:lang w:val="en-US"/>
                              </w:rPr>
                              <w:t xml:space="preserve">This leaflet was produced from the Patient Information Leaflet Policy </w:t>
                            </w:r>
                          </w:p>
                          <w:p w14:paraId="48FDBBE1" w14:textId="77777777" w:rsidR="004B1469" w:rsidRPr="002D6B7E" w:rsidRDefault="004B1469" w:rsidP="003E7FA0">
                            <w:pPr>
                              <w:widowControl w:val="0"/>
                              <w:jc w:val="both"/>
                              <w:rPr>
                                <w:rFonts w:ascii="Aptos" w:hAnsi="Aptos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5C01BE98" w14:textId="77777777" w:rsidR="004B1469" w:rsidRPr="002D6B7E" w:rsidRDefault="004B1469" w:rsidP="003E7FA0">
                            <w:pPr>
                              <w:widowControl w:val="0"/>
                              <w:jc w:val="both"/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  <w:t>Prescriptions/repeat prescriptions</w:t>
                            </w:r>
                          </w:p>
                          <w:p w14:paraId="5B1FE729" w14:textId="77777777" w:rsidR="002D6B7E" w:rsidRPr="002D6B7E" w:rsidRDefault="002D6B7E" w:rsidP="003E7FA0">
                            <w:pPr>
                              <w:widowControl w:val="0"/>
                              <w:jc w:val="both"/>
                              <w:rPr>
                                <w:rFonts w:ascii="Aptos" w:hAnsi="Aptos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</w:p>
                          <w:p w14:paraId="49F9A5B5" w14:textId="77777777" w:rsidR="004B1469" w:rsidRPr="002D6B7E" w:rsidRDefault="004B1469" w:rsidP="003E7FA0">
                            <w:pPr>
                              <w:widowControl w:val="0"/>
                              <w:jc w:val="both"/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</w:rPr>
                              <w:t xml:space="preserve">Your GP will initiate any prescription that they determine you require. </w:t>
                            </w:r>
                            <w:r w:rsidRPr="002D6B7E"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  <w:lang w:val="en-US"/>
                              </w:rPr>
                              <w:t>Repeat prescriptions can be ordered in the following ways:</w:t>
                            </w:r>
                          </w:p>
                          <w:p w14:paraId="0956FE74" w14:textId="77777777" w:rsidR="004B1469" w:rsidRPr="002D6B7E" w:rsidRDefault="004B1469" w:rsidP="003E7FA0">
                            <w:pPr>
                              <w:widowControl w:val="0"/>
                              <w:jc w:val="both"/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14:paraId="1CAC8308" w14:textId="77777777" w:rsidR="006E2F96" w:rsidRPr="002D6B7E" w:rsidRDefault="006E2F96" w:rsidP="006E2F96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jc w:val="both"/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  <w:lang w:val="en-US"/>
                              </w:rPr>
                              <w:t xml:space="preserve">In person – By visiting our </w:t>
                            </w:r>
                            <w:proofErr w:type="gramStart"/>
                            <w:r w:rsidRPr="002D6B7E"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  <w:lang w:val="en-US"/>
                              </w:rPr>
                              <w:t>reception</w:t>
                            </w:r>
                            <w:proofErr w:type="gramEnd"/>
                          </w:p>
                          <w:p w14:paraId="212B93CA" w14:textId="77777777" w:rsidR="006E2F96" w:rsidRPr="002D6B7E" w:rsidRDefault="006E2F96" w:rsidP="006E2F96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jc w:val="both"/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  <w:lang w:val="en-US"/>
                              </w:rPr>
                              <w:t>By telephone</w:t>
                            </w:r>
                            <w:r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r w:rsidRPr="002D6B7E"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  <w:lang w:val="en-US"/>
                              </w:rPr>
                              <w:t>–</w:t>
                            </w:r>
                            <w:r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  <w:lang w:val="en-US"/>
                              </w:rPr>
                              <w:t xml:space="preserve"> for housebound and eligible patients only</w:t>
                            </w:r>
                          </w:p>
                          <w:p w14:paraId="1FD1639B" w14:textId="77777777" w:rsidR="006E2F96" w:rsidRPr="002D6B7E" w:rsidRDefault="006E2F96" w:rsidP="006E2F96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jc w:val="both"/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  <w:lang w:val="en-US"/>
                              </w:rPr>
                              <w:t>Online – Via the NHS or Patient Access app</w:t>
                            </w:r>
                          </w:p>
                          <w:p w14:paraId="1E4E0DCA" w14:textId="48960CD6" w:rsidR="004B1469" w:rsidRPr="002D6B7E" w:rsidRDefault="006E2F96" w:rsidP="003E7FA0">
                            <w:pPr>
                              <w:widowControl w:val="0"/>
                              <w:spacing w:after="120"/>
                              <w:jc w:val="both"/>
                              <w:rPr>
                                <w:rFonts w:ascii="Aptos" w:hAnsi="Aptos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ptos" w:hAnsi="Aptos" w:cs="Arial"/>
                                <w:b/>
                                <w:bCs/>
                                <w:i/>
                                <w:iCs/>
                                <w:sz w:val="19"/>
                                <w:szCs w:val="19"/>
                                <w:lang w:val="en-US"/>
                              </w:rPr>
                              <w:br/>
                            </w:r>
                            <w:r w:rsidR="004B1469" w:rsidRPr="002D6B7E">
                              <w:rPr>
                                <w:rFonts w:ascii="Aptos" w:hAnsi="Aptos" w:cs="Arial"/>
                                <w:b/>
                                <w:bCs/>
                                <w:i/>
                                <w:iCs/>
                                <w:sz w:val="19"/>
                                <w:szCs w:val="19"/>
                                <w:lang w:val="en-US"/>
                              </w:rPr>
                              <w:t>Please allow 48 hours for collection (excluding weekends and bank holidays) when ordering repeat prescriptions.</w:t>
                            </w:r>
                            <w:r w:rsidR="004B1469" w:rsidRPr="002D6B7E">
                              <w:rPr>
                                <w:rFonts w:ascii="Aptos" w:hAnsi="Aptos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t xml:space="preserve">  </w:t>
                            </w:r>
                            <w:r w:rsidR="002D6B7E" w:rsidRPr="002D6B7E">
                              <w:rPr>
                                <w:rFonts w:ascii="Aptos" w:hAnsi="Aptos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br/>
                            </w:r>
                          </w:p>
                          <w:p w14:paraId="20A29C74" w14:textId="023FCC6E" w:rsidR="002D6B7E" w:rsidRPr="002D6B7E" w:rsidRDefault="002D6B7E" w:rsidP="003E7FA0">
                            <w:pPr>
                              <w:ind w:right="68"/>
                              <w:jc w:val="both"/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  <w:t>NHS App</w:t>
                            </w:r>
                          </w:p>
                          <w:p w14:paraId="3AC9B93F" w14:textId="040148CD" w:rsidR="00E21923" w:rsidRPr="002D6B7E" w:rsidRDefault="002D6B7E" w:rsidP="003E7FA0">
                            <w:pPr>
                              <w:widowControl w:val="0"/>
                              <w:spacing w:before="240"/>
                              <w:jc w:val="both"/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</w:rPr>
                              <w:t xml:space="preserve">We encourage </w:t>
                            </w:r>
                            <w:proofErr w:type="gramStart"/>
                            <w:r w:rsidRPr="002D6B7E"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</w:rPr>
                              <w:t>all of</w:t>
                            </w:r>
                            <w:proofErr w:type="gramEnd"/>
                            <w:r w:rsidRPr="002D6B7E"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</w:rPr>
                              <w:t xml:space="preserve"> our patients to use the NHS app. The NHS App gives you a simple and secure way to access a range of NHS services. You can download the NHS App on your smartphone or tablet via the Google Play or App Store. Alternatively, you can access the same services in a web browser by logging in through the NHS website. To use the NHS App, you must be 13 or over and registered with a GP surgery in England or the Isle of Man.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3D115" id="Text Box 24" o:spid="_x0000_s1034" type="#_x0000_t202" style="position:absolute;margin-left:369.3pt;margin-top:-42pt;width:171.7pt;height:54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" fillcolor="white [3201]" stroked="f" strokeweight=".5pt">
                <v:textbox inset="0,0,0,0">
                  <w:txbxContent>
                    <w:p w14:paraId="2B8DA8F3" w14:textId="77777777" w:rsidR="004B1469" w:rsidRPr="002D6B7E" w:rsidRDefault="004B1469" w:rsidP="004B1469">
                      <w:pPr>
                        <w:ind w:right="68"/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  <w:t>NHS England Contact</w:t>
                      </w:r>
                    </w:p>
                    <w:p w14:paraId="3118B27D" w14:textId="77777777" w:rsidR="002D6B7E" w:rsidRPr="002D6B7E" w:rsidRDefault="002D6B7E" w:rsidP="004B1469">
                      <w:pPr>
                        <w:ind w:right="68"/>
                        <w:rPr>
                          <w:rFonts w:ascii="Aptos" w:hAnsi="Aptos" w:cs="Arial"/>
                          <w:b/>
                          <w:color w:val="2A6EBB"/>
                          <w:sz w:val="18"/>
                          <w:szCs w:val="18"/>
                        </w:rPr>
                      </w:pPr>
                    </w:p>
                    <w:p w14:paraId="74973376" w14:textId="5F0A494B" w:rsidR="004B1469" w:rsidRPr="002D6B7E" w:rsidRDefault="002D6B7E" w:rsidP="003E7FA0">
                      <w:pPr>
                        <w:widowControl w:val="0"/>
                        <w:jc w:val="both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>Brownlow Health</w:t>
                      </w:r>
                      <w:r w:rsidR="004B1469"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 provides NHS services on behalf of NHS England, PO Box 16738, Redditch, B97 9PT.</w:t>
                      </w:r>
                    </w:p>
                    <w:p w14:paraId="679E371E" w14:textId="77777777" w:rsidR="004B1469" w:rsidRPr="002D6B7E" w:rsidRDefault="004B1469" w:rsidP="003E7FA0">
                      <w:pPr>
                        <w:widowControl w:val="0"/>
                        <w:jc w:val="both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 </w:t>
                      </w:r>
                    </w:p>
                    <w:p w14:paraId="3BB5607A" w14:textId="77777777" w:rsidR="004B1469" w:rsidRPr="002D6B7E" w:rsidRDefault="004B1469" w:rsidP="003E7FA0">
                      <w:pPr>
                        <w:widowControl w:val="0"/>
                        <w:jc w:val="both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>Telephone: 0300 311 2233</w:t>
                      </w:r>
                    </w:p>
                    <w:p w14:paraId="3842F559" w14:textId="77777777" w:rsidR="004B1469" w:rsidRPr="002D6B7E" w:rsidRDefault="004B1469" w:rsidP="003E7FA0">
                      <w:pPr>
                        <w:widowControl w:val="0"/>
                        <w:jc w:val="both"/>
                        <w:rPr>
                          <w:rStyle w:val="Hyperlink"/>
                          <w:rFonts w:ascii="Aptos" w:hAnsi="Aptos" w:cs="Arial"/>
                          <w:color w:val="4472C4" w:themeColor="accent1"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Email:  </w:t>
                      </w:r>
                      <w:hyperlink r:id="rId17" w:history="1">
                        <w:r w:rsidRPr="002D6B7E">
                          <w:rPr>
                            <w:rStyle w:val="Hyperlink"/>
                            <w:rFonts w:ascii="Aptos" w:hAnsi="Aptos" w:cs="Arial"/>
                            <w:color w:val="4472C4" w:themeColor="accent1"/>
                            <w:sz w:val="19"/>
                            <w:szCs w:val="19"/>
                          </w:rPr>
                          <w:t>england.contactus@nhs.net</w:t>
                        </w:r>
                      </w:hyperlink>
                    </w:p>
                    <w:p w14:paraId="7BCB26AE" w14:textId="77777777" w:rsidR="004B1469" w:rsidRPr="002D6B7E" w:rsidRDefault="004B1469" w:rsidP="003E7FA0">
                      <w:pPr>
                        <w:widowControl w:val="0"/>
                        <w:jc w:val="both"/>
                        <w:rPr>
                          <w:rFonts w:ascii="Aptos" w:hAnsi="Aptos" w:cs="Arial"/>
                          <w:sz w:val="19"/>
                          <w:szCs w:val="19"/>
                          <w:lang w:val="en-US"/>
                        </w:rPr>
                      </w:pPr>
                    </w:p>
                    <w:p w14:paraId="3B97C8C3" w14:textId="28AAABF9" w:rsidR="004B1469" w:rsidRPr="002D6B7E" w:rsidRDefault="004B1469" w:rsidP="003E7FA0">
                      <w:pPr>
                        <w:widowControl w:val="0"/>
                        <w:jc w:val="both"/>
                        <w:rPr>
                          <w:rFonts w:ascii="Aptos" w:hAnsi="Aptos" w:cs="Arial"/>
                          <w:sz w:val="19"/>
                          <w:szCs w:val="19"/>
                          <w:lang w:val="en-US"/>
                        </w:rPr>
                      </w:pP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  <w:lang w:val="en-US"/>
                        </w:rPr>
                        <w:t xml:space="preserve">This leaflet was produced from the Patient Information Leaflet Policy </w:t>
                      </w:r>
                    </w:p>
                    <w:p w14:paraId="48FDBBE1" w14:textId="77777777" w:rsidR="004B1469" w:rsidRPr="002D6B7E" w:rsidRDefault="004B1469" w:rsidP="003E7FA0">
                      <w:pPr>
                        <w:widowControl w:val="0"/>
                        <w:jc w:val="both"/>
                        <w:rPr>
                          <w:rFonts w:ascii="Aptos" w:hAnsi="Aptos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5C01BE98" w14:textId="77777777" w:rsidR="004B1469" w:rsidRPr="002D6B7E" w:rsidRDefault="004B1469" w:rsidP="003E7FA0">
                      <w:pPr>
                        <w:widowControl w:val="0"/>
                        <w:jc w:val="both"/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  <w:t>Prescriptions/repeat prescriptions</w:t>
                      </w:r>
                    </w:p>
                    <w:p w14:paraId="5B1FE729" w14:textId="77777777" w:rsidR="002D6B7E" w:rsidRPr="002D6B7E" w:rsidRDefault="002D6B7E" w:rsidP="003E7FA0">
                      <w:pPr>
                        <w:widowControl w:val="0"/>
                        <w:jc w:val="both"/>
                        <w:rPr>
                          <w:rFonts w:ascii="Aptos" w:hAnsi="Aptos" w:cs="Arial"/>
                          <w:b/>
                          <w:color w:val="2A6EBB"/>
                          <w:sz w:val="18"/>
                          <w:szCs w:val="18"/>
                        </w:rPr>
                      </w:pPr>
                    </w:p>
                    <w:p w14:paraId="49F9A5B5" w14:textId="77777777" w:rsidR="004B1469" w:rsidRPr="002D6B7E" w:rsidRDefault="004B1469" w:rsidP="003E7FA0">
                      <w:pPr>
                        <w:widowControl w:val="0"/>
                        <w:jc w:val="both"/>
                        <w:rPr>
                          <w:rFonts w:ascii="Aptos" w:hAnsi="Aptos" w:cs="Arial"/>
                          <w:bCs/>
                          <w:sz w:val="19"/>
                          <w:szCs w:val="19"/>
                          <w:lang w:val="en-US"/>
                        </w:rPr>
                      </w:pPr>
                      <w:r w:rsidRPr="002D6B7E">
                        <w:rPr>
                          <w:rFonts w:ascii="Aptos" w:hAnsi="Aptos" w:cs="Arial"/>
                          <w:bCs/>
                          <w:sz w:val="19"/>
                          <w:szCs w:val="19"/>
                        </w:rPr>
                        <w:t xml:space="preserve">Your GP will initiate any prescription that they determine you require. </w:t>
                      </w:r>
                      <w:r w:rsidRPr="002D6B7E">
                        <w:rPr>
                          <w:rFonts w:ascii="Aptos" w:hAnsi="Aptos" w:cs="Arial"/>
                          <w:bCs/>
                          <w:sz w:val="19"/>
                          <w:szCs w:val="19"/>
                          <w:lang w:val="en-US"/>
                        </w:rPr>
                        <w:t>Repeat prescriptions can be ordered in the following ways:</w:t>
                      </w:r>
                    </w:p>
                    <w:p w14:paraId="0956FE74" w14:textId="77777777" w:rsidR="004B1469" w:rsidRPr="002D6B7E" w:rsidRDefault="004B1469" w:rsidP="003E7FA0">
                      <w:pPr>
                        <w:widowControl w:val="0"/>
                        <w:jc w:val="both"/>
                        <w:rPr>
                          <w:rFonts w:ascii="Aptos" w:hAnsi="Aptos" w:cs="Arial"/>
                          <w:bCs/>
                          <w:sz w:val="19"/>
                          <w:szCs w:val="19"/>
                        </w:rPr>
                      </w:pPr>
                    </w:p>
                    <w:p w14:paraId="1CAC8308" w14:textId="77777777" w:rsidR="006E2F96" w:rsidRPr="002D6B7E" w:rsidRDefault="006E2F96" w:rsidP="006E2F96">
                      <w:pPr>
                        <w:widowControl w:val="0"/>
                        <w:numPr>
                          <w:ilvl w:val="0"/>
                          <w:numId w:val="1"/>
                        </w:numPr>
                        <w:ind w:left="426" w:hanging="284"/>
                        <w:jc w:val="both"/>
                        <w:rPr>
                          <w:rFonts w:ascii="Aptos" w:hAnsi="Aptos" w:cs="Arial"/>
                          <w:bCs/>
                          <w:sz w:val="19"/>
                          <w:szCs w:val="19"/>
                          <w:lang w:val="en-US"/>
                        </w:rPr>
                      </w:pPr>
                      <w:r w:rsidRPr="002D6B7E">
                        <w:rPr>
                          <w:rFonts w:ascii="Aptos" w:hAnsi="Aptos" w:cs="Arial"/>
                          <w:bCs/>
                          <w:sz w:val="19"/>
                          <w:szCs w:val="19"/>
                          <w:lang w:val="en-US"/>
                        </w:rPr>
                        <w:t xml:space="preserve">In person – By visiting our </w:t>
                      </w:r>
                      <w:proofErr w:type="gramStart"/>
                      <w:r w:rsidRPr="002D6B7E">
                        <w:rPr>
                          <w:rFonts w:ascii="Aptos" w:hAnsi="Aptos" w:cs="Arial"/>
                          <w:bCs/>
                          <w:sz w:val="19"/>
                          <w:szCs w:val="19"/>
                          <w:lang w:val="en-US"/>
                        </w:rPr>
                        <w:t>reception</w:t>
                      </w:r>
                      <w:proofErr w:type="gramEnd"/>
                    </w:p>
                    <w:p w14:paraId="212B93CA" w14:textId="77777777" w:rsidR="006E2F96" w:rsidRPr="002D6B7E" w:rsidRDefault="006E2F96" w:rsidP="006E2F96">
                      <w:pPr>
                        <w:widowControl w:val="0"/>
                        <w:numPr>
                          <w:ilvl w:val="0"/>
                          <w:numId w:val="1"/>
                        </w:numPr>
                        <w:ind w:left="426" w:hanging="284"/>
                        <w:jc w:val="both"/>
                        <w:rPr>
                          <w:rFonts w:ascii="Aptos" w:hAnsi="Aptos" w:cs="Arial"/>
                          <w:bCs/>
                          <w:sz w:val="19"/>
                          <w:szCs w:val="19"/>
                          <w:lang w:val="en-US"/>
                        </w:rPr>
                      </w:pPr>
                      <w:r w:rsidRPr="002D6B7E">
                        <w:rPr>
                          <w:rFonts w:ascii="Aptos" w:hAnsi="Aptos" w:cs="Arial"/>
                          <w:bCs/>
                          <w:sz w:val="19"/>
                          <w:szCs w:val="19"/>
                          <w:lang w:val="en-US"/>
                        </w:rPr>
                        <w:t>By telephone</w:t>
                      </w:r>
                      <w:r>
                        <w:rPr>
                          <w:rFonts w:ascii="Aptos" w:hAnsi="Aptos" w:cs="Arial"/>
                          <w:bCs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r w:rsidRPr="002D6B7E">
                        <w:rPr>
                          <w:rFonts w:ascii="Aptos" w:hAnsi="Aptos" w:cs="Arial"/>
                          <w:bCs/>
                          <w:sz w:val="19"/>
                          <w:szCs w:val="19"/>
                          <w:lang w:val="en-US"/>
                        </w:rPr>
                        <w:t>–</w:t>
                      </w:r>
                      <w:r>
                        <w:rPr>
                          <w:rFonts w:ascii="Aptos" w:hAnsi="Aptos" w:cs="Arial"/>
                          <w:bCs/>
                          <w:sz w:val="19"/>
                          <w:szCs w:val="19"/>
                          <w:lang w:val="en-US"/>
                        </w:rPr>
                        <w:t xml:space="preserve"> for housebound and eligible patients only</w:t>
                      </w:r>
                    </w:p>
                    <w:p w14:paraId="1FD1639B" w14:textId="77777777" w:rsidR="006E2F96" w:rsidRPr="002D6B7E" w:rsidRDefault="006E2F96" w:rsidP="006E2F96">
                      <w:pPr>
                        <w:widowControl w:val="0"/>
                        <w:numPr>
                          <w:ilvl w:val="0"/>
                          <w:numId w:val="1"/>
                        </w:numPr>
                        <w:ind w:left="426" w:hanging="284"/>
                        <w:jc w:val="both"/>
                        <w:rPr>
                          <w:rFonts w:ascii="Aptos" w:hAnsi="Aptos" w:cs="Arial"/>
                          <w:bCs/>
                          <w:sz w:val="19"/>
                          <w:szCs w:val="19"/>
                          <w:lang w:val="en-US"/>
                        </w:rPr>
                      </w:pPr>
                      <w:r w:rsidRPr="002D6B7E">
                        <w:rPr>
                          <w:rFonts w:ascii="Aptos" w:hAnsi="Aptos" w:cs="Arial"/>
                          <w:bCs/>
                          <w:sz w:val="19"/>
                          <w:szCs w:val="19"/>
                          <w:lang w:val="en-US"/>
                        </w:rPr>
                        <w:t>Online – Via the NHS or Patient Access app</w:t>
                      </w:r>
                    </w:p>
                    <w:p w14:paraId="1E4E0DCA" w14:textId="48960CD6" w:rsidR="004B1469" w:rsidRPr="002D6B7E" w:rsidRDefault="006E2F96" w:rsidP="003E7FA0">
                      <w:pPr>
                        <w:widowControl w:val="0"/>
                        <w:spacing w:after="120"/>
                        <w:jc w:val="both"/>
                        <w:rPr>
                          <w:rFonts w:ascii="Aptos" w:hAnsi="Aptos" w:cs="Arial"/>
                          <w:b/>
                          <w:bCs/>
                          <w:i/>
                          <w:iCs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ptos" w:hAnsi="Aptos" w:cs="Arial"/>
                          <w:b/>
                          <w:bCs/>
                          <w:i/>
                          <w:iCs/>
                          <w:sz w:val="19"/>
                          <w:szCs w:val="19"/>
                          <w:lang w:val="en-US"/>
                        </w:rPr>
                        <w:br/>
                      </w:r>
                      <w:r w:rsidR="004B1469" w:rsidRPr="002D6B7E">
                        <w:rPr>
                          <w:rFonts w:ascii="Aptos" w:hAnsi="Aptos" w:cs="Arial"/>
                          <w:b/>
                          <w:bCs/>
                          <w:i/>
                          <w:iCs/>
                          <w:sz w:val="19"/>
                          <w:szCs w:val="19"/>
                          <w:lang w:val="en-US"/>
                        </w:rPr>
                        <w:t>Please allow 48 hours for collection (excluding weekends and bank holidays) when ordering repeat prescriptions.</w:t>
                      </w:r>
                      <w:r w:rsidR="004B1469" w:rsidRPr="002D6B7E">
                        <w:rPr>
                          <w:rFonts w:ascii="Aptos" w:hAnsi="Aptos" w:cs="Arial"/>
                          <w:b/>
                          <w:bCs/>
                          <w:i/>
                          <w:iCs/>
                          <w:sz w:val="18"/>
                          <w:szCs w:val="18"/>
                          <w:lang w:val="en-US"/>
                        </w:rPr>
                        <w:t xml:space="preserve">  </w:t>
                      </w:r>
                      <w:r w:rsidR="002D6B7E" w:rsidRPr="002D6B7E">
                        <w:rPr>
                          <w:rFonts w:ascii="Aptos" w:hAnsi="Aptos" w:cs="Arial"/>
                          <w:b/>
                          <w:bCs/>
                          <w:i/>
                          <w:iCs/>
                          <w:sz w:val="18"/>
                          <w:szCs w:val="18"/>
                          <w:lang w:val="en-US"/>
                        </w:rPr>
                        <w:br/>
                      </w:r>
                    </w:p>
                    <w:p w14:paraId="20A29C74" w14:textId="023FCC6E" w:rsidR="002D6B7E" w:rsidRPr="002D6B7E" w:rsidRDefault="002D6B7E" w:rsidP="003E7FA0">
                      <w:pPr>
                        <w:ind w:right="68"/>
                        <w:jc w:val="both"/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  <w:t>NHS App</w:t>
                      </w:r>
                    </w:p>
                    <w:p w14:paraId="3AC9B93F" w14:textId="040148CD" w:rsidR="00E21923" w:rsidRPr="002D6B7E" w:rsidRDefault="002D6B7E" w:rsidP="003E7FA0">
                      <w:pPr>
                        <w:widowControl w:val="0"/>
                        <w:spacing w:before="240"/>
                        <w:jc w:val="both"/>
                        <w:rPr>
                          <w:rFonts w:ascii="Aptos" w:hAnsi="Aptos" w:cs="Arial"/>
                          <w:bCs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bCs/>
                          <w:sz w:val="19"/>
                          <w:szCs w:val="19"/>
                        </w:rPr>
                        <w:t xml:space="preserve">We encourage </w:t>
                      </w:r>
                      <w:proofErr w:type="gramStart"/>
                      <w:r w:rsidRPr="002D6B7E">
                        <w:rPr>
                          <w:rFonts w:ascii="Aptos" w:hAnsi="Aptos" w:cs="Arial"/>
                          <w:bCs/>
                          <w:sz w:val="19"/>
                          <w:szCs w:val="19"/>
                        </w:rPr>
                        <w:t>all of</w:t>
                      </w:r>
                      <w:proofErr w:type="gramEnd"/>
                      <w:r w:rsidRPr="002D6B7E">
                        <w:rPr>
                          <w:rFonts w:ascii="Aptos" w:hAnsi="Aptos" w:cs="Arial"/>
                          <w:bCs/>
                          <w:sz w:val="19"/>
                          <w:szCs w:val="19"/>
                        </w:rPr>
                        <w:t xml:space="preserve"> our patients to use the NHS app. The NHS App gives you a simple and secure way to access a range of NHS services. You can download the NHS App on your smartphone or tablet via the Google Play or App Store. Alternatively, you can access the same services in a web browser by logging in through the NHS website. To use the NHS App, you must be 13 or over and registered with a GP surgery in England or the Isle of Man.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35840" w:rsidSect="00635840">
      <w:footerReference w:type="default" r:id="rId18"/>
      <w:pgSz w:w="1682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58962" w14:textId="77777777" w:rsidR="00131FF9" w:rsidRDefault="00131FF9" w:rsidP="00131FF9">
      <w:r>
        <w:separator/>
      </w:r>
    </w:p>
  </w:endnote>
  <w:endnote w:type="continuationSeparator" w:id="0">
    <w:p w14:paraId="2308F76C" w14:textId="77777777" w:rsidR="00131FF9" w:rsidRDefault="00131FF9" w:rsidP="00131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C2E88" w14:textId="12277CF5" w:rsidR="00D62E8C" w:rsidRDefault="00D62E8C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D477DAD" wp14:editId="46D15030">
          <wp:simplePos x="0" y="0"/>
          <wp:positionH relativeFrom="column">
            <wp:posOffset>-914400</wp:posOffset>
          </wp:positionH>
          <wp:positionV relativeFrom="paragraph">
            <wp:posOffset>1693545</wp:posOffset>
          </wp:positionV>
          <wp:extent cx="1998980" cy="5399405"/>
          <wp:effectExtent l="0" t="0" r="0" b="1270"/>
          <wp:wrapNone/>
          <wp:docPr id="29272925" name="Picture 29272925" descr="A colorful swirly lines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9814461" name="Picture 3" descr="A colorful swirly lines on a white background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597" r="1"/>
                  <a:stretch/>
                </pic:blipFill>
                <pic:spPr bwMode="auto">
                  <a:xfrm>
                    <a:off x="0" y="0"/>
                    <a:ext cx="1998980" cy="53994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EF60E" w14:textId="77777777" w:rsidR="00131FF9" w:rsidRDefault="00131FF9" w:rsidP="00131FF9">
      <w:r>
        <w:separator/>
      </w:r>
    </w:p>
  </w:footnote>
  <w:footnote w:type="continuationSeparator" w:id="0">
    <w:p w14:paraId="2EF256FF" w14:textId="77777777" w:rsidR="00131FF9" w:rsidRDefault="00131FF9" w:rsidP="00131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D257E"/>
    <w:multiLevelType w:val="hybridMultilevel"/>
    <w:tmpl w:val="08002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E7469"/>
    <w:multiLevelType w:val="hybridMultilevel"/>
    <w:tmpl w:val="CF34AFF8"/>
    <w:lvl w:ilvl="0" w:tplc="2F703CFA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4472C4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C811CEE"/>
    <w:multiLevelType w:val="hybridMultilevel"/>
    <w:tmpl w:val="3DD803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2D6CC7"/>
    <w:multiLevelType w:val="hybridMultilevel"/>
    <w:tmpl w:val="10C24F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89419370">
    <w:abstractNumId w:val="0"/>
  </w:num>
  <w:num w:numId="2" w16cid:durableId="1178347463">
    <w:abstractNumId w:val="1"/>
  </w:num>
  <w:num w:numId="3" w16cid:durableId="1662540726">
    <w:abstractNumId w:val="2"/>
  </w:num>
  <w:num w:numId="4" w16cid:durableId="6038781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EAB"/>
    <w:rsid w:val="00011B6C"/>
    <w:rsid w:val="00027321"/>
    <w:rsid w:val="00052FE1"/>
    <w:rsid w:val="000823CF"/>
    <w:rsid w:val="000E348C"/>
    <w:rsid w:val="00110894"/>
    <w:rsid w:val="00122F22"/>
    <w:rsid w:val="001248F1"/>
    <w:rsid w:val="00130539"/>
    <w:rsid w:val="00131FF9"/>
    <w:rsid w:val="0016267E"/>
    <w:rsid w:val="00164A83"/>
    <w:rsid w:val="001B278C"/>
    <w:rsid w:val="001C20FE"/>
    <w:rsid w:val="001C37E3"/>
    <w:rsid w:val="001E121E"/>
    <w:rsid w:val="001F272A"/>
    <w:rsid w:val="0023332A"/>
    <w:rsid w:val="00274B32"/>
    <w:rsid w:val="002849C9"/>
    <w:rsid w:val="002A6AE9"/>
    <w:rsid w:val="002C304D"/>
    <w:rsid w:val="002C6F5F"/>
    <w:rsid w:val="002D6B7E"/>
    <w:rsid w:val="00301C86"/>
    <w:rsid w:val="0031449F"/>
    <w:rsid w:val="00355AC9"/>
    <w:rsid w:val="00355AE1"/>
    <w:rsid w:val="0035784C"/>
    <w:rsid w:val="00390C87"/>
    <w:rsid w:val="00393495"/>
    <w:rsid w:val="003E7FA0"/>
    <w:rsid w:val="004031C1"/>
    <w:rsid w:val="00423124"/>
    <w:rsid w:val="00446FEA"/>
    <w:rsid w:val="00486653"/>
    <w:rsid w:val="004A20ED"/>
    <w:rsid w:val="004B1469"/>
    <w:rsid w:val="004E6F98"/>
    <w:rsid w:val="0054513B"/>
    <w:rsid w:val="00565EAB"/>
    <w:rsid w:val="00594B23"/>
    <w:rsid w:val="005B74C1"/>
    <w:rsid w:val="005C5AA3"/>
    <w:rsid w:val="005D21C3"/>
    <w:rsid w:val="00635840"/>
    <w:rsid w:val="006417A3"/>
    <w:rsid w:val="006516DB"/>
    <w:rsid w:val="00692E97"/>
    <w:rsid w:val="006A10F0"/>
    <w:rsid w:val="006A7544"/>
    <w:rsid w:val="006D231E"/>
    <w:rsid w:val="006E2F96"/>
    <w:rsid w:val="006E59B1"/>
    <w:rsid w:val="0075161C"/>
    <w:rsid w:val="00776848"/>
    <w:rsid w:val="00790657"/>
    <w:rsid w:val="007E7AD2"/>
    <w:rsid w:val="007F3947"/>
    <w:rsid w:val="008131A3"/>
    <w:rsid w:val="00846EF8"/>
    <w:rsid w:val="00864B11"/>
    <w:rsid w:val="00882D5B"/>
    <w:rsid w:val="008B44BB"/>
    <w:rsid w:val="00906766"/>
    <w:rsid w:val="00911AF2"/>
    <w:rsid w:val="0096251D"/>
    <w:rsid w:val="00965A1E"/>
    <w:rsid w:val="009C06AE"/>
    <w:rsid w:val="00A05DA2"/>
    <w:rsid w:val="00A13979"/>
    <w:rsid w:val="00A14148"/>
    <w:rsid w:val="00A47EE1"/>
    <w:rsid w:val="00A67B9C"/>
    <w:rsid w:val="00A7363A"/>
    <w:rsid w:val="00A7795A"/>
    <w:rsid w:val="00AB2413"/>
    <w:rsid w:val="00AB6683"/>
    <w:rsid w:val="00B02736"/>
    <w:rsid w:val="00B32CAF"/>
    <w:rsid w:val="00B33A85"/>
    <w:rsid w:val="00B63E97"/>
    <w:rsid w:val="00BC0A83"/>
    <w:rsid w:val="00C0706F"/>
    <w:rsid w:val="00C132D2"/>
    <w:rsid w:val="00C1734B"/>
    <w:rsid w:val="00CB4B08"/>
    <w:rsid w:val="00CC3A61"/>
    <w:rsid w:val="00CE0C43"/>
    <w:rsid w:val="00CF1015"/>
    <w:rsid w:val="00D073B9"/>
    <w:rsid w:val="00D510C0"/>
    <w:rsid w:val="00D51931"/>
    <w:rsid w:val="00D5789E"/>
    <w:rsid w:val="00D62E8C"/>
    <w:rsid w:val="00D924CE"/>
    <w:rsid w:val="00DB28DA"/>
    <w:rsid w:val="00DD0336"/>
    <w:rsid w:val="00DD2AA0"/>
    <w:rsid w:val="00E07A3F"/>
    <w:rsid w:val="00E21923"/>
    <w:rsid w:val="00E2204D"/>
    <w:rsid w:val="00E26A94"/>
    <w:rsid w:val="00E3048C"/>
    <w:rsid w:val="00E62AE0"/>
    <w:rsid w:val="00E6735B"/>
    <w:rsid w:val="00E945A4"/>
    <w:rsid w:val="00E95E2F"/>
    <w:rsid w:val="00EC75A0"/>
    <w:rsid w:val="00ED1C72"/>
    <w:rsid w:val="00ED59EF"/>
    <w:rsid w:val="00EE58ED"/>
    <w:rsid w:val="00F061A4"/>
    <w:rsid w:val="00F360A8"/>
    <w:rsid w:val="00FB0E05"/>
    <w:rsid w:val="00FB64F5"/>
    <w:rsid w:val="00FF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7C4C60"/>
  <w15:chartTrackingRefBased/>
  <w15:docId w15:val="{24E68D46-5323-7F4B-A04F-D95BE7EBD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Heading">
    <w:name w:val="Cover Heading"/>
    <w:basedOn w:val="Normal"/>
    <w:qFormat/>
    <w:rsid w:val="00E07A3F"/>
    <w:pPr>
      <w:jc w:val="center"/>
    </w:pPr>
    <w:rPr>
      <w:b/>
      <w:bCs/>
      <w:color w:val="FFFFFF" w:themeColor="background1"/>
      <w:sz w:val="72"/>
      <w:szCs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C0706F"/>
    <w:rPr>
      <w:sz w:val="16"/>
      <w:szCs w:val="16"/>
    </w:rPr>
  </w:style>
  <w:style w:type="character" w:styleId="Hyperlink">
    <w:name w:val="Hyperlink"/>
    <w:rsid w:val="001C20FE"/>
    <w:rPr>
      <w:color w:val="0000FF"/>
      <w:u w:val="single"/>
    </w:rPr>
  </w:style>
  <w:style w:type="table" w:styleId="TableGrid">
    <w:name w:val="Table Grid"/>
    <w:basedOn w:val="TableNormal"/>
    <w:rsid w:val="0023332A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1B6C"/>
    <w:pPr>
      <w:ind w:left="720"/>
      <w:contextualSpacing/>
    </w:pPr>
    <w:rPr>
      <w:rFonts w:ascii="Verdana" w:eastAsia="Times New Roman" w:hAnsi="Verdana" w:cs="Times New Roman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31F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FF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31F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FF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1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hs.uk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hs.uk" TargetMode="External"/><Relationship Id="rId17" Type="http://schemas.openxmlformats.org/officeDocument/2006/relationships/hyperlink" Target="mailto:england.contactus@nhs.net" TargetMode="External"/><Relationship Id="rId2" Type="http://schemas.openxmlformats.org/officeDocument/2006/relationships/styles" Target="styles.xml"/><Relationship Id="rId16" Type="http://schemas.openxmlformats.org/officeDocument/2006/relationships/hyperlink" Target="mailto:england.contactus@nhs.ne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hs.u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hs.uk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Practice Index Ltd</Company>
  <LinksUpToDate>false</LinksUpToDate>
  <CharactersWithSpaces>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Practice Index Ltd</dc:creator>
  <cp:keywords/>
  <dc:description>Copyright Practice Index Ltd ©</dc:description>
  <cp:lastModifiedBy>Emma Cammell</cp:lastModifiedBy>
  <cp:revision>4</cp:revision>
  <dcterms:created xsi:type="dcterms:W3CDTF">2024-12-06T13:02:00Z</dcterms:created>
  <dcterms:modified xsi:type="dcterms:W3CDTF">2024-12-06T14:08:00Z</dcterms:modified>
  <cp:category/>
</cp:coreProperties>
</file>